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50"/>
        </w:tabs>
        <w:autoSpaceDE w:val="0"/>
        <w:autoSpaceDN w:val="0"/>
        <w:snapToGrid w:val="0"/>
        <w:spacing w:line="590" w:lineRule="atLeast"/>
        <w:ind w:firstLine="0"/>
        <w:rPr>
          <w:rFonts w:hint="default" w:ascii="Times New Roman" w:hAnsi="Times New Roman" w:eastAsia="方正黑体_GBK" w:cs="Times New Roman"/>
          <w:snapToGrid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napToGrid w:val="0"/>
          <w:color w:val="000000"/>
          <w:kern w:val="0"/>
          <w:sz w:val="32"/>
          <w:szCs w:val="32"/>
        </w:rPr>
        <w:t>附件1</w:t>
      </w:r>
    </w:p>
    <w:p>
      <w:pPr>
        <w:spacing w:line="590" w:lineRule="exact"/>
        <w:ind w:firstLine="0"/>
        <w:rPr>
          <w:rFonts w:hint="default" w:ascii="Times New Roman" w:hAnsi="Times New Roman" w:eastAsia="方正黑体_GBK" w:cs="Times New Roman"/>
          <w:szCs w:val="32"/>
        </w:rPr>
      </w:pPr>
    </w:p>
    <w:p>
      <w:pPr>
        <w:snapToGrid/>
        <w:spacing w:line="590" w:lineRule="exact"/>
        <w:ind w:firstLine="0"/>
        <w:jc w:val="center"/>
        <w:rPr>
          <w:rFonts w:hint="default" w:ascii="Times New Roman" w:hAnsi="Times New Roman" w:eastAsia="方正小标宋_GBK" w:cs="Times New Roman"/>
          <w:sz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</w:rPr>
        <w:t>碳达峰碳中和重大技术研发需求信息表</w:t>
      </w:r>
    </w:p>
    <w:bookmarkEnd w:id="0"/>
    <w:tbl>
      <w:tblPr>
        <w:tblStyle w:val="3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651"/>
        <w:gridCol w:w="447"/>
        <w:gridCol w:w="993"/>
        <w:gridCol w:w="675"/>
        <w:gridCol w:w="459"/>
        <w:gridCol w:w="915"/>
        <w:gridCol w:w="1056"/>
        <w:gridCol w:w="438"/>
        <w:gridCol w:w="186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autoSpaceDE/>
              <w:autoSpaceDN/>
              <w:adjustRightInd w:val="0"/>
              <w:spacing w:line="276" w:lineRule="auto"/>
              <w:ind w:firstLine="0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</w:rPr>
              <w:t>研发名称</w:t>
            </w:r>
          </w:p>
        </w:tc>
        <w:tc>
          <w:tcPr>
            <w:tcW w:w="6852" w:type="dxa"/>
            <w:gridSpan w:val="8"/>
            <w:noWrap w:val="0"/>
            <w:vAlign w:val="center"/>
          </w:tcPr>
          <w:p>
            <w:pPr>
              <w:autoSpaceDE/>
              <w:autoSpaceDN/>
              <w:adjustRightInd w:val="0"/>
              <w:spacing w:line="276" w:lineRule="auto"/>
              <w:ind w:firstLine="0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autoSpaceDE/>
              <w:autoSpaceDN/>
              <w:adjustRightInd w:val="0"/>
              <w:spacing w:line="276" w:lineRule="auto"/>
              <w:ind w:firstLine="0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</w:rPr>
              <w:t>单位</w:t>
            </w:r>
          </w:p>
        </w:tc>
        <w:tc>
          <w:tcPr>
            <w:tcW w:w="6852" w:type="dxa"/>
            <w:gridSpan w:val="8"/>
            <w:noWrap w:val="0"/>
            <w:vAlign w:val="center"/>
          </w:tcPr>
          <w:p>
            <w:pPr>
              <w:autoSpaceDE/>
              <w:autoSpaceDN/>
              <w:adjustRightInd w:val="0"/>
              <w:spacing w:line="276" w:lineRule="auto"/>
              <w:ind w:firstLine="0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autoSpaceDE/>
              <w:autoSpaceDN/>
              <w:adjustRightInd w:val="0"/>
              <w:spacing w:line="276" w:lineRule="auto"/>
              <w:ind w:firstLine="0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</w:rPr>
              <w:t>联系人</w:t>
            </w:r>
          </w:p>
        </w:tc>
        <w:tc>
          <w:tcPr>
            <w:tcW w:w="44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adjustRightInd w:val="0"/>
              <w:spacing w:line="276" w:lineRule="auto"/>
              <w:ind w:firstLine="0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  <w:t>姓名</w:t>
            </w:r>
          </w:p>
        </w:tc>
        <w:tc>
          <w:tcPr>
            <w:tcW w:w="166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adjustRightInd w:val="0"/>
              <w:spacing w:line="276" w:lineRule="auto"/>
              <w:ind w:firstLine="0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adjustRightInd w:val="0"/>
              <w:spacing w:line="276" w:lineRule="auto"/>
              <w:ind w:firstLine="0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  <w:t>职务</w:t>
            </w:r>
          </w:p>
        </w:tc>
        <w:tc>
          <w:tcPr>
            <w:tcW w:w="197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adjustRightInd w:val="0"/>
              <w:spacing w:line="276" w:lineRule="auto"/>
              <w:ind w:firstLine="0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adjustRightInd w:val="0"/>
              <w:spacing w:line="276" w:lineRule="auto"/>
              <w:ind w:firstLine="0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  <w:t>电话</w:t>
            </w:r>
          </w:p>
        </w:tc>
        <w:tc>
          <w:tcPr>
            <w:tcW w:w="186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adjustRightInd w:val="0"/>
              <w:spacing w:line="276" w:lineRule="auto"/>
              <w:ind w:firstLine="0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autoSpaceDE/>
              <w:autoSpaceDN/>
              <w:adjustRightInd w:val="0"/>
              <w:spacing w:line="276" w:lineRule="auto"/>
              <w:ind w:firstLine="0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</w:rPr>
              <w:t>主要涉及领域</w:t>
            </w:r>
          </w:p>
          <w:p>
            <w:pPr>
              <w:autoSpaceDE/>
              <w:autoSpaceDN/>
              <w:adjustRightInd w:val="0"/>
              <w:spacing w:line="276" w:lineRule="auto"/>
              <w:ind w:firstLine="0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18"/>
                <w:szCs w:val="24"/>
              </w:rPr>
              <w:t>（交叉学科请多选）</w:t>
            </w:r>
          </w:p>
        </w:tc>
        <w:tc>
          <w:tcPr>
            <w:tcW w:w="3489" w:type="dxa"/>
            <w:gridSpan w:val="5"/>
            <w:noWrap w:val="0"/>
            <w:vAlign w:val="center"/>
          </w:tcPr>
          <w:p>
            <w:pPr>
              <w:autoSpaceDE/>
              <w:autoSpaceDN/>
              <w:adjustRightInd w:val="0"/>
              <w:spacing w:line="276" w:lineRule="auto"/>
              <w:ind w:firstLine="0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</w:rPr>
              <w:t>□高效碳捕集封存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</w:rPr>
              <w:t>利用技术</w:t>
            </w:r>
          </w:p>
          <w:p>
            <w:pPr>
              <w:autoSpaceDE/>
              <w:autoSpaceDN/>
              <w:adjustRightInd w:val="0"/>
              <w:spacing w:line="276" w:lineRule="auto"/>
              <w:ind w:firstLine="0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</w:rPr>
              <w:t>□低能耗高能效先进技术</w:t>
            </w:r>
          </w:p>
          <w:p>
            <w:pPr>
              <w:autoSpaceDE/>
              <w:autoSpaceDN/>
              <w:adjustRightInd w:val="0"/>
              <w:spacing w:line="276" w:lineRule="auto"/>
              <w:ind w:firstLine="0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重点工业行业低碳与零碳工业流程再造技术</w:t>
            </w:r>
          </w:p>
        </w:tc>
        <w:tc>
          <w:tcPr>
            <w:tcW w:w="3363" w:type="dxa"/>
            <w:gridSpan w:val="3"/>
            <w:noWrap w:val="0"/>
            <w:vAlign w:val="center"/>
          </w:tcPr>
          <w:p>
            <w:pPr>
              <w:autoSpaceDE/>
              <w:autoSpaceDN/>
              <w:adjustRightInd w:val="0"/>
              <w:spacing w:line="276" w:lineRule="auto"/>
              <w:ind w:firstLine="0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能源绿色低碳技术</w:t>
            </w:r>
          </w:p>
          <w:p>
            <w:pPr>
              <w:autoSpaceDE/>
              <w:autoSpaceDN/>
              <w:adjustRightInd w:val="0"/>
              <w:spacing w:line="276" w:lineRule="auto"/>
              <w:ind w:firstLine="0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</w:rPr>
              <w:t>□传统产业减碳技术</w:t>
            </w:r>
          </w:p>
          <w:p>
            <w:pPr>
              <w:autoSpaceDE/>
              <w:autoSpaceDN/>
              <w:adjustRightInd w:val="0"/>
              <w:spacing w:line="276" w:lineRule="auto"/>
              <w:ind w:firstLine="0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/>
              </w:rPr>
              <w:t>数字化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碳管理决策支撑技术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</w:rPr>
              <w:t xml:space="preserve"> </w:t>
            </w:r>
          </w:p>
          <w:p>
            <w:pPr>
              <w:autoSpaceDE/>
              <w:autoSpaceDN/>
              <w:adjustRightInd w:val="0"/>
              <w:spacing w:line="276" w:lineRule="auto"/>
              <w:ind w:firstLine="0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/>
              </w:rPr>
              <w:t>其他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</w:rPr>
              <w:t xml:space="preserve"> 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autoSpaceDE/>
              <w:autoSpaceDN/>
              <w:adjustRightInd w:val="0"/>
              <w:spacing w:line="276" w:lineRule="auto"/>
              <w:ind w:firstLine="0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</w:rPr>
              <w:t>问题描述</w:t>
            </w:r>
          </w:p>
        </w:tc>
        <w:tc>
          <w:tcPr>
            <w:tcW w:w="6852" w:type="dxa"/>
            <w:gridSpan w:val="8"/>
            <w:noWrap w:val="0"/>
            <w:vAlign w:val="center"/>
          </w:tcPr>
          <w:p>
            <w:pPr>
              <w:autoSpaceDE/>
              <w:autoSpaceDN/>
              <w:adjustRightInd w:val="0"/>
              <w:spacing w:line="276" w:lineRule="auto"/>
              <w:ind w:firstLine="0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  <w:t>说明期望通过技术创新解决的具体技术瓶颈和技术难题，要求内容具体、指向清晰，有明确的性能参数指标，并充分描述说明现实应用场景，包括自然条件、工况环境、成本约束等边界条件。（600字左右）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81" w:hRule="atLeast"/>
          <w:jc w:val="center"/>
        </w:trPr>
        <w:tc>
          <w:tcPr>
            <w:tcW w:w="1651" w:type="dxa"/>
            <w:vMerge w:val="restart"/>
            <w:noWrap w:val="0"/>
            <w:vAlign w:val="center"/>
          </w:tcPr>
          <w:p>
            <w:pPr>
              <w:autoSpaceDE/>
              <w:autoSpaceDN/>
              <w:adjustRightInd w:val="0"/>
              <w:spacing w:line="276" w:lineRule="auto"/>
              <w:ind w:firstLine="0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</w:rPr>
              <w:t>性能参数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adjustRightInd w:val="0"/>
              <w:spacing w:line="276" w:lineRule="auto"/>
              <w:ind w:firstLine="0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  <w:t>对标产品及单位（型号）</w:t>
            </w:r>
          </w:p>
        </w:tc>
        <w:tc>
          <w:tcPr>
            <w:tcW w:w="5412" w:type="dxa"/>
            <w:gridSpan w:val="6"/>
            <w:noWrap w:val="0"/>
            <w:vAlign w:val="center"/>
          </w:tcPr>
          <w:p>
            <w:pPr>
              <w:adjustRightInd w:val="0"/>
              <w:spacing w:line="276" w:lineRule="auto"/>
              <w:ind w:firstLine="0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  <w:t>如属于领跑技术，可不填写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94" w:hRule="atLeast"/>
          <w:jc w:val="center"/>
        </w:trPr>
        <w:tc>
          <w:tcPr>
            <w:tcW w:w="1651" w:type="dxa"/>
            <w:vMerge w:val="continue"/>
            <w:noWrap w:val="0"/>
            <w:vAlign w:val="center"/>
          </w:tcPr>
          <w:p>
            <w:pPr>
              <w:autoSpaceDE/>
              <w:autoSpaceDN/>
              <w:adjustRightInd w:val="0"/>
              <w:spacing w:line="276" w:lineRule="auto"/>
              <w:ind w:firstLine="0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adjustRightInd w:val="0"/>
              <w:spacing w:line="276" w:lineRule="auto"/>
              <w:ind w:firstLine="0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  <w:t>关键技术指标及参数</w:t>
            </w:r>
          </w:p>
        </w:tc>
        <w:tc>
          <w:tcPr>
            <w:tcW w:w="5412" w:type="dxa"/>
            <w:gridSpan w:val="6"/>
            <w:noWrap w:val="0"/>
            <w:vAlign w:val="center"/>
          </w:tcPr>
          <w:p>
            <w:pPr>
              <w:adjustRightInd w:val="0"/>
              <w:spacing w:line="276" w:lineRule="auto"/>
              <w:ind w:firstLine="0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autoSpaceDE/>
              <w:autoSpaceDN/>
              <w:adjustRightInd w:val="0"/>
              <w:spacing w:line="276" w:lineRule="auto"/>
              <w:ind w:firstLine="0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</w:rPr>
              <w:t>研发意义</w:t>
            </w:r>
          </w:p>
        </w:tc>
        <w:tc>
          <w:tcPr>
            <w:tcW w:w="6852" w:type="dxa"/>
            <w:gridSpan w:val="8"/>
            <w:noWrap w:val="0"/>
            <w:vAlign w:val="center"/>
          </w:tcPr>
          <w:p>
            <w:pPr>
              <w:autoSpaceDE/>
              <w:autoSpaceDN/>
              <w:adjustRightInd w:val="0"/>
              <w:spacing w:line="276" w:lineRule="auto"/>
              <w:ind w:firstLine="0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  <w:t>从支撑实现碳达峰碳中和的角度，结合本行业、本企业的实际情况，说明开展研发攻关的重要意义，展示其重要性、必要性和紧迫性。（400字左右）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935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autoSpaceDE/>
              <w:autoSpaceDN/>
              <w:adjustRightInd w:val="0"/>
              <w:spacing w:line="276" w:lineRule="auto"/>
              <w:ind w:firstLine="0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</w:rPr>
              <w:t>研发建议</w:t>
            </w:r>
          </w:p>
          <w:p>
            <w:pPr>
              <w:autoSpaceDE/>
              <w:autoSpaceDN/>
              <w:adjustRightInd w:val="0"/>
              <w:spacing w:line="276" w:lineRule="auto"/>
              <w:ind w:firstLine="0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18"/>
                <w:szCs w:val="24"/>
              </w:rPr>
              <w:t>（选填）</w:t>
            </w:r>
          </w:p>
        </w:tc>
        <w:tc>
          <w:tcPr>
            <w:tcW w:w="6852" w:type="dxa"/>
            <w:gridSpan w:val="8"/>
            <w:noWrap w:val="0"/>
            <w:vAlign w:val="center"/>
          </w:tcPr>
          <w:p>
            <w:pPr>
              <w:autoSpaceDE/>
              <w:autoSpaceDN/>
              <w:adjustRightInd w:val="0"/>
              <w:spacing w:line="276" w:lineRule="auto"/>
              <w:ind w:firstLine="0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  <w:t>如已形成较为成熟的思考，可提出具体建议，如可能的技术路径、技术方案要点，以及推荐牵头实施的单位或专家（不局限于省内）（400字左右）</w:t>
            </w:r>
          </w:p>
        </w:tc>
      </w:tr>
    </w:tbl>
    <w:p>
      <w:pPr>
        <w:ind w:firstLine="0"/>
        <w:rPr>
          <w:rFonts w:hint="default" w:ascii="Times New Roman" w:hAnsi="Times New Roman" w:cs="Times New Roman"/>
        </w:rPr>
      </w:pPr>
    </w:p>
    <w:p>
      <w:pPr>
        <w:ind w:firstLine="0"/>
        <w:rPr>
          <w:rFonts w:hint="default" w:ascii="Times New Roman" w:hAnsi="Times New Roman" w:cs="Times New Roman"/>
        </w:rPr>
      </w:pPr>
    </w:p>
    <w:p>
      <w:pPr>
        <w:ind w:firstLine="0"/>
        <w:rPr>
          <w:rFonts w:hint="default" w:ascii="Times New Roman" w:hAnsi="Times New Roman" w:cs="Times New Roman"/>
        </w:rPr>
      </w:pPr>
    </w:p>
    <w:p>
      <w:pPr>
        <w:tabs>
          <w:tab w:val="left" w:pos="3150"/>
        </w:tabs>
        <w:ind w:firstLine="0"/>
        <w:rPr>
          <w:rFonts w:hint="default" w:ascii="Times New Roman" w:hAnsi="Times New Roman" w:eastAsia="方正黑体_GBK" w:cs="Times New Roman"/>
          <w:color w:val="000000"/>
          <w:szCs w:val="32"/>
        </w:rPr>
      </w:pPr>
    </w:p>
    <w:p>
      <w:pPr>
        <w:tabs>
          <w:tab w:val="left" w:pos="3150"/>
        </w:tabs>
        <w:ind w:firstLine="0"/>
        <w:rPr>
          <w:rFonts w:hint="default" w:ascii="Times New Roman" w:hAnsi="Times New Roman" w:eastAsia="方正黑体_GBK" w:cs="Times New Roman"/>
          <w:color w:val="000000"/>
          <w:szCs w:val="32"/>
        </w:rPr>
      </w:pPr>
    </w:p>
    <w:p>
      <w:pPr>
        <w:tabs>
          <w:tab w:val="left" w:pos="3150"/>
        </w:tabs>
        <w:ind w:firstLine="0"/>
        <w:rPr>
          <w:rFonts w:hint="default" w:ascii="Times New Roman" w:hAnsi="Times New Roman" w:eastAsia="方正黑体_GBK" w:cs="Times New Roman"/>
          <w:color w:val="000000"/>
          <w:szCs w:val="32"/>
        </w:rPr>
      </w:pPr>
    </w:p>
    <w:p>
      <w:pPr>
        <w:tabs>
          <w:tab w:val="left" w:pos="3150"/>
        </w:tabs>
        <w:ind w:firstLine="0"/>
        <w:rPr>
          <w:rFonts w:hint="default" w:ascii="Times New Roman" w:hAnsi="Times New Roman" w:eastAsia="方正黑体_GBK" w:cs="Times New Roman"/>
          <w:color w:val="000000"/>
          <w:szCs w:val="32"/>
        </w:rPr>
      </w:pPr>
    </w:p>
    <w:p>
      <w:pPr>
        <w:tabs>
          <w:tab w:val="left" w:pos="3150"/>
        </w:tabs>
        <w:ind w:firstLine="0"/>
        <w:rPr>
          <w:rFonts w:hint="default" w:ascii="Times New Roman" w:hAnsi="Times New Roman" w:eastAsia="方正黑体_GBK" w:cs="Times New Roman"/>
          <w:color w:val="000000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4NzQ5MTEzOWQ1MzkyN2YyMWE0YTczMzEyMTdkMzMifQ=="/>
  </w:docVars>
  <w:rsids>
    <w:rsidRoot w:val="61ED2F99"/>
    <w:rsid w:val="4E6925A7"/>
    <w:rsid w:val="61ED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2023-12-22T08:49:00Z</dcterms:created>
  <dc:creator>Administrator</dc:creator>
  <cp:lastModifiedBy>FanJJ</cp:lastModifiedBy>
  <dcterms:modified xsi:type="dcterms:W3CDTF">2023-12-25T02:54:20Z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DC078F2AD00C4AE2A862C05F1EBFCE74_13</vt:lpwstr>
  </property>
</Properties>
</file>