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r>
        <w:rPr>
          <w:rFonts w:ascii="Times New Roman" w:hAnsi="Times New Roman" w:eastAsia="黑体"/>
          <w:sz w:val="32"/>
          <w:szCs w:val="32"/>
        </w:rPr>
        <w:t xml:space="preserve">2 </w:t>
      </w:r>
      <w:r>
        <w:rPr>
          <w:rFonts w:hint="eastAsia" w:ascii="黑体" w:hAnsi="黑体" w:eastAsia="黑体" w:cs="黑体"/>
          <w:sz w:val="32"/>
          <w:szCs w:val="32"/>
        </w:rPr>
        <w:t xml:space="preserve">                          </w:t>
      </w:r>
    </w:p>
    <w:p>
      <w:pPr>
        <w:spacing w:before="151" w:line="184" w:lineRule="auto"/>
        <w:jc w:val="center"/>
        <w:rPr>
          <w:rFonts w:ascii="Times New Roman" w:hAnsi="Times New Roman" w:eastAsia="楷体"/>
          <w:spacing w:val="-29"/>
          <w:w w:val="82"/>
          <w:sz w:val="36"/>
          <w:szCs w:val="36"/>
        </w:rPr>
      </w:pPr>
    </w:p>
    <w:p>
      <w:pPr>
        <w:spacing w:before="151" w:line="184" w:lineRule="auto"/>
        <w:jc w:val="center"/>
        <w:rPr>
          <w:rFonts w:ascii="方正小标宋_GBK" w:hAnsi="方正小标宋_GBK" w:eastAsia="方正小标宋_GBK" w:cs="方正小标宋_GBK"/>
          <w:b/>
          <w:bCs/>
          <w:spacing w:val="-26"/>
          <w:sz w:val="72"/>
          <w:szCs w:val="72"/>
        </w:rPr>
      </w:pPr>
      <w:r>
        <w:rPr>
          <w:rFonts w:hint="eastAsia" w:ascii="Times New Roman" w:hAnsi="Times New Roman" w:eastAsia="楷体"/>
          <w:spacing w:val="-29"/>
          <w:w w:val="82"/>
          <w:sz w:val="36"/>
          <w:szCs w:val="36"/>
        </w:rPr>
        <w:t xml:space="preserve">        </w:t>
      </w:r>
      <w:r>
        <w:rPr>
          <w:rFonts w:hint="eastAsia" w:ascii="Times New Roman" w:hAnsi="Times New Roman" w:eastAsia="楷体"/>
          <w:b/>
          <w:bCs/>
          <w:spacing w:val="-29"/>
          <w:w w:val="82"/>
          <w:sz w:val="36"/>
          <w:szCs w:val="36"/>
        </w:rPr>
        <w:t xml:space="preserve">                </w:t>
      </w:r>
      <w:r>
        <w:rPr>
          <w:rFonts w:hint="eastAsia" w:ascii="Times New Roman" w:hAnsi="Times New Roman" w:eastAsia="楷体" w:cs="楷体"/>
          <w:b/>
          <w:bCs/>
          <w:spacing w:val="-31"/>
          <w:sz w:val="36"/>
          <w:szCs w:val="36"/>
        </w:rPr>
        <w:t>编</w:t>
      </w:r>
      <w:r>
        <w:rPr>
          <w:rFonts w:ascii="Times New Roman" w:hAnsi="Times New Roman" w:eastAsia="楷体"/>
          <w:b/>
          <w:bCs/>
          <w:spacing w:val="-31"/>
          <w:sz w:val="36"/>
          <w:szCs w:val="36"/>
        </w:rPr>
        <w:t xml:space="preserve">  </w:t>
      </w:r>
      <w:r>
        <w:rPr>
          <w:rFonts w:hint="eastAsia" w:ascii="Times New Roman" w:hAnsi="Times New Roman" w:eastAsia="楷体" w:cs="楷体"/>
          <w:b/>
          <w:bCs/>
          <w:spacing w:val="-31"/>
          <w:sz w:val="36"/>
          <w:szCs w:val="36"/>
        </w:rPr>
        <w:t>号：</w:t>
      </w:r>
      <w:r>
        <w:rPr>
          <w:rFonts w:ascii="Times New Roman" w:hAnsi="Times New Roman" w:eastAsia="楷体"/>
          <w:b/>
          <w:bCs/>
          <w:spacing w:val="-29"/>
          <w:w w:val="82"/>
          <w:sz w:val="36"/>
          <w:szCs w:val="36"/>
          <w:u w:val="single"/>
        </w:rPr>
        <w:t xml:space="preserve">                       </w:t>
      </w:r>
    </w:p>
    <w:p>
      <w:pPr>
        <w:spacing w:before="169" w:line="360" w:lineRule="auto"/>
        <w:ind w:left="3033" w:right="794" w:hanging="2234"/>
        <w:jc w:val="center"/>
        <w:rPr>
          <w:rFonts w:ascii="方正小标宋_GBK" w:hAnsi="方正小标宋_GBK" w:eastAsia="方正小标宋_GBK" w:cs="方正小标宋_GBK"/>
          <w:b/>
          <w:bCs/>
          <w:spacing w:val="-26"/>
          <w:sz w:val="52"/>
          <w:szCs w:val="52"/>
        </w:rPr>
      </w:pPr>
    </w:p>
    <w:p>
      <w:pPr>
        <w:spacing w:before="169" w:line="560" w:lineRule="exact"/>
        <w:ind w:left="3033" w:right="794" w:hanging="2234"/>
        <w:jc w:val="center"/>
        <w:rPr>
          <w:rFonts w:ascii="方正小标宋_GBK" w:hAnsi="方正小标宋_GBK" w:eastAsia="方正小标宋_GBK"/>
          <w:bCs/>
          <w:spacing w:val="-26"/>
          <w:sz w:val="52"/>
          <w:szCs w:val="52"/>
        </w:rPr>
      </w:pPr>
      <w:r>
        <w:rPr>
          <w:rFonts w:hint="eastAsia" w:ascii="方正小标宋_GBK" w:hAnsi="方正小标宋_GBK" w:eastAsia="方正小标宋_GBK" w:cs="方正小标宋_GBK"/>
          <w:bCs/>
          <w:spacing w:val="-26"/>
          <w:sz w:val="52"/>
          <w:szCs w:val="52"/>
        </w:rPr>
        <w:t>泰州市科技类校外培训机构</w:t>
      </w:r>
    </w:p>
    <w:p>
      <w:pPr>
        <w:spacing w:before="169" w:line="560" w:lineRule="exact"/>
        <w:ind w:left="3033" w:right="794" w:hanging="2234"/>
        <w:jc w:val="center"/>
        <w:rPr>
          <w:rFonts w:ascii="Times New Roman" w:hAnsi="Times New Roman"/>
          <w:bCs/>
          <w:spacing w:val="-26"/>
          <w:sz w:val="52"/>
          <w:szCs w:val="52"/>
        </w:rPr>
      </w:pPr>
      <w:r>
        <w:rPr>
          <w:rFonts w:hint="eastAsia" w:ascii="方正小标宋_GBK" w:hAnsi="方正小标宋_GBK" w:eastAsia="方正小标宋_GBK" w:cs="方正小标宋_GBK"/>
          <w:bCs/>
          <w:spacing w:val="-26"/>
          <w:sz w:val="52"/>
          <w:szCs w:val="52"/>
        </w:rPr>
        <w:t>准入申请登记表</w:t>
      </w:r>
    </w:p>
    <w:p>
      <w:pPr>
        <w:spacing w:line="303" w:lineRule="auto"/>
        <w:rPr>
          <w:rFonts w:ascii="Times New Roman" w:hAnsi="Times New Roman"/>
          <w:b/>
          <w:bCs/>
        </w:rPr>
      </w:pPr>
    </w:p>
    <w:p>
      <w:pPr>
        <w:spacing w:line="304" w:lineRule="auto"/>
        <w:rPr>
          <w:rFonts w:ascii="Times New Roman" w:hAnsi="Times New Roman"/>
          <w:b/>
          <w:bCs/>
        </w:rPr>
      </w:pPr>
    </w:p>
    <w:p>
      <w:pPr>
        <w:spacing w:before="117" w:line="184" w:lineRule="auto"/>
        <w:ind w:firstLine="706"/>
        <w:rPr>
          <w:rFonts w:ascii="Times New Roman" w:hAnsi="Times New Roman" w:eastAsia="楷体"/>
          <w:bCs/>
          <w:sz w:val="36"/>
          <w:szCs w:val="36"/>
        </w:rPr>
      </w:pPr>
      <w:r>
        <w:rPr>
          <w:rFonts w:hint="eastAsia" w:ascii="Times New Roman" w:hAnsi="Times New Roman" w:eastAsia="楷体" w:cs="楷体"/>
          <w:bCs/>
          <w:spacing w:val="-31"/>
          <w:sz w:val="36"/>
          <w:szCs w:val="36"/>
        </w:rPr>
        <w:t>机</w:t>
      </w:r>
      <w:r>
        <w:rPr>
          <w:rFonts w:ascii="Times New Roman" w:hAnsi="Times New Roman" w:eastAsia="楷体"/>
          <w:bCs/>
          <w:spacing w:val="19"/>
          <w:sz w:val="36"/>
          <w:szCs w:val="36"/>
        </w:rPr>
        <w:t xml:space="preserve">  </w:t>
      </w:r>
      <w:r>
        <w:rPr>
          <w:rFonts w:hint="eastAsia" w:ascii="Times New Roman" w:hAnsi="Times New Roman" w:eastAsia="楷体" w:cs="楷体"/>
          <w:bCs/>
          <w:spacing w:val="-31"/>
          <w:sz w:val="36"/>
          <w:szCs w:val="36"/>
        </w:rPr>
        <w:t>构</w:t>
      </w:r>
      <w:r>
        <w:rPr>
          <w:rFonts w:ascii="Times New Roman" w:hAnsi="Times New Roman" w:eastAsia="楷体"/>
          <w:bCs/>
          <w:spacing w:val="19"/>
          <w:sz w:val="36"/>
          <w:szCs w:val="36"/>
        </w:rPr>
        <w:t xml:space="preserve">  </w:t>
      </w:r>
      <w:r>
        <w:rPr>
          <w:rFonts w:hint="eastAsia" w:ascii="Times New Roman" w:hAnsi="Times New Roman" w:eastAsia="楷体" w:cs="楷体"/>
          <w:bCs/>
          <w:spacing w:val="-31"/>
          <w:sz w:val="36"/>
          <w:szCs w:val="36"/>
        </w:rPr>
        <w:t>名</w:t>
      </w:r>
      <w:r>
        <w:rPr>
          <w:rFonts w:ascii="Times New Roman" w:hAnsi="Times New Roman" w:eastAsia="楷体"/>
          <w:bCs/>
          <w:spacing w:val="19"/>
          <w:sz w:val="36"/>
          <w:szCs w:val="36"/>
        </w:rPr>
        <w:t xml:space="preserve">  </w:t>
      </w:r>
      <w:r>
        <w:rPr>
          <w:rFonts w:hint="eastAsia" w:ascii="Times New Roman" w:hAnsi="Times New Roman" w:eastAsia="楷体" w:cs="楷体"/>
          <w:bCs/>
          <w:spacing w:val="-31"/>
          <w:sz w:val="36"/>
          <w:szCs w:val="36"/>
        </w:rPr>
        <w:t>称</w:t>
      </w:r>
      <w:r>
        <w:rPr>
          <w:rFonts w:ascii="Times New Roman" w:hAnsi="Times New Roman" w:eastAsia="楷体"/>
          <w:bCs/>
          <w:sz w:val="36"/>
          <w:szCs w:val="36"/>
          <w:u w:val="single"/>
        </w:rPr>
        <w:t xml:space="preserve">                                 </w:t>
      </w:r>
    </w:p>
    <w:p>
      <w:pPr>
        <w:spacing w:line="339" w:lineRule="auto"/>
        <w:rPr>
          <w:rFonts w:ascii="Times New Roman" w:hAnsi="Times New Roman"/>
          <w:b/>
          <w:bCs/>
        </w:rPr>
      </w:pPr>
    </w:p>
    <w:p>
      <w:pPr>
        <w:spacing w:line="339" w:lineRule="auto"/>
        <w:rPr>
          <w:rFonts w:ascii="Times New Roman" w:hAnsi="Times New Roman"/>
        </w:rPr>
      </w:pPr>
    </w:p>
    <w:p>
      <w:pPr>
        <w:spacing w:before="117" w:line="184" w:lineRule="auto"/>
        <w:ind w:firstLine="747"/>
        <w:rPr>
          <w:rFonts w:ascii="Times New Roman" w:hAnsi="Times New Roman" w:eastAsia="楷体"/>
          <w:sz w:val="36"/>
          <w:szCs w:val="36"/>
        </w:rPr>
      </w:pPr>
      <w:r>
        <w:rPr>
          <w:rFonts w:hint="eastAsia" w:ascii="Times New Roman" w:hAnsi="Times New Roman" w:eastAsia="楷体" w:cs="楷体"/>
          <w:spacing w:val="-25"/>
          <w:sz w:val="36"/>
          <w:szCs w:val="36"/>
        </w:rPr>
        <w:t>申办单位（个人）</w:t>
      </w:r>
      <w:r>
        <w:rPr>
          <w:rFonts w:ascii="Times New Roman" w:hAnsi="Times New Roman" w:eastAsia="楷体"/>
          <w:sz w:val="36"/>
          <w:szCs w:val="36"/>
          <w:u w:val="single"/>
        </w:rPr>
        <w:t xml:space="preserve">                                 </w:t>
      </w:r>
    </w:p>
    <w:p>
      <w:pPr>
        <w:spacing w:line="339" w:lineRule="auto"/>
        <w:rPr>
          <w:rFonts w:ascii="Times New Roman" w:hAnsi="Times New Roman"/>
        </w:rPr>
      </w:pPr>
    </w:p>
    <w:p>
      <w:pPr>
        <w:spacing w:line="339" w:lineRule="auto"/>
        <w:rPr>
          <w:rFonts w:ascii="Times New Roman" w:hAnsi="Times New Roman"/>
        </w:rPr>
      </w:pPr>
    </w:p>
    <w:p>
      <w:pPr>
        <w:spacing w:before="117" w:line="184" w:lineRule="auto"/>
        <w:ind w:firstLine="725"/>
        <w:rPr>
          <w:rFonts w:ascii="Times New Roman" w:hAnsi="Times New Roman" w:eastAsia="楷体"/>
          <w:sz w:val="36"/>
          <w:szCs w:val="36"/>
        </w:rPr>
      </w:pPr>
      <w:r>
        <w:rPr>
          <w:rFonts w:hint="eastAsia" w:ascii="Times New Roman" w:hAnsi="Times New Roman" w:eastAsia="楷体" w:cs="楷体"/>
          <w:spacing w:val="6"/>
          <w:sz w:val="36"/>
          <w:szCs w:val="36"/>
        </w:rPr>
        <w:t>培</w:t>
      </w:r>
      <w:r>
        <w:rPr>
          <w:rFonts w:ascii="Times New Roman" w:hAnsi="Times New Roman" w:eastAsia="楷体"/>
          <w:spacing w:val="6"/>
          <w:sz w:val="36"/>
          <w:szCs w:val="36"/>
        </w:rPr>
        <w:t xml:space="preserve"> </w:t>
      </w:r>
      <w:r>
        <w:rPr>
          <w:rFonts w:hint="eastAsia" w:ascii="Times New Roman" w:hAnsi="Times New Roman" w:eastAsia="楷体" w:cs="楷体"/>
          <w:spacing w:val="6"/>
          <w:sz w:val="36"/>
          <w:szCs w:val="36"/>
        </w:rPr>
        <w:t>训</w:t>
      </w:r>
      <w:r>
        <w:rPr>
          <w:rFonts w:ascii="Times New Roman" w:hAnsi="Times New Roman" w:eastAsia="楷体"/>
          <w:spacing w:val="6"/>
          <w:sz w:val="36"/>
          <w:szCs w:val="36"/>
        </w:rPr>
        <w:t xml:space="preserve"> </w:t>
      </w:r>
      <w:r>
        <w:rPr>
          <w:rFonts w:hint="eastAsia" w:ascii="Times New Roman" w:hAnsi="Times New Roman" w:eastAsia="楷体" w:cs="楷体"/>
          <w:spacing w:val="6"/>
          <w:sz w:val="36"/>
          <w:szCs w:val="36"/>
        </w:rPr>
        <w:t>点</w:t>
      </w:r>
      <w:r>
        <w:rPr>
          <w:rFonts w:ascii="Times New Roman" w:hAnsi="Times New Roman" w:eastAsia="楷体"/>
          <w:spacing w:val="6"/>
          <w:sz w:val="36"/>
          <w:szCs w:val="36"/>
        </w:rPr>
        <w:t xml:space="preserve"> </w:t>
      </w:r>
      <w:r>
        <w:rPr>
          <w:rFonts w:hint="eastAsia" w:ascii="Times New Roman" w:hAnsi="Times New Roman" w:eastAsia="楷体" w:cs="楷体"/>
          <w:spacing w:val="-25"/>
          <w:sz w:val="36"/>
          <w:szCs w:val="36"/>
        </w:rPr>
        <w:t>地</w:t>
      </w:r>
      <w:r>
        <w:rPr>
          <w:rFonts w:ascii="Times New Roman" w:hAnsi="Times New Roman" w:eastAsia="楷体"/>
          <w:spacing w:val="10"/>
          <w:sz w:val="36"/>
          <w:szCs w:val="36"/>
        </w:rPr>
        <w:t xml:space="preserve"> </w:t>
      </w:r>
      <w:r>
        <w:rPr>
          <w:rFonts w:hint="eastAsia" w:ascii="Times New Roman" w:hAnsi="Times New Roman" w:eastAsia="楷体" w:cs="楷体"/>
          <w:spacing w:val="-25"/>
          <w:sz w:val="36"/>
          <w:szCs w:val="36"/>
        </w:rPr>
        <w:t>址</w:t>
      </w:r>
      <w:r>
        <w:rPr>
          <w:rFonts w:ascii="Times New Roman" w:hAnsi="Times New Roman" w:eastAsia="楷体"/>
          <w:sz w:val="36"/>
          <w:szCs w:val="36"/>
          <w:u w:val="single"/>
        </w:rPr>
        <w:t xml:space="preserve">                                 </w:t>
      </w:r>
    </w:p>
    <w:p>
      <w:pPr>
        <w:spacing w:line="339" w:lineRule="auto"/>
        <w:rPr>
          <w:rFonts w:ascii="Times New Roman" w:hAnsi="Times New Roman"/>
        </w:rPr>
      </w:pPr>
    </w:p>
    <w:p>
      <w:pPr>
        <w:spacing w:line="339" w:lineRule="auto"/>
        <w:rPr>
          <w:rFonts w:ascii="Times New Roman" w:hAnsi="Times New Roman"/>
        </w:rPr>
      </w:pPr>
    </w:p>
    <w:p>
      <w:pPr>
        <w:spacing w:before="118" w:line="184" w:lineRule="auto"/>
        <w:ind w:firstLine="711"/>
        <w:rPr>
          <w:rFonts w:ascii="Times New Roman" w:hAnsi="Times New Roman" w:eastAsia="楷体"/>
          <w:sz w:val="36"/>
          <w:szCs w:val="36"/>
        </w:rPr>
      </w:pPr>
      <w:r>
        <w:rPr>
          <w:rFonts w:hint="eastAsia" w:ascii="Times New Roman" w:hAnsi="Times New Roman" w:eastAsia="楷体" w:cs="楷体"/>
          <w:spacing w:val="-31"/>
          <w:sz w:val="36"/>
          <w:szCs w:val="36"/>
        </w:rPr>
        <w:t>填</w:t>
      </w:r>
      <w:r>
        <w:rPr>
          <w:rFonts w:ascii="Times New Roman" w:hAnsi="Times New Roman" w:eastAsia="楷体"/>
          <w:spacing w:val="2"/>
          <w:sz w:val="36"/>
          <w:szCs w:val="36"/>
        </w:rPr>
        <w:t xml:space="preserve">  </w:t>
      </w:r>
      <w:r>
        <w:rPr>
          <w:rFonts w:hint="eastAsia" w:ascii="Times New Roman" w:hAnsi="Times New Roman" w:eastAsia="楷体" w:cs="楷体"/>
          <w:spacing w:val="-31"/>
          <w:sz w:val="36"/>
          <w:szCs w:val="36"/>
        </w:rPr>
        <w:t>表</w:t>
      </w:r>
      <w:r>
        <w:rPr>
          <w:rFonts w:ascii="Times New Roman" w:hAnsi="Times New Roman" w:eastAsia="楷体"/>
          <w:spacing w:val="44"/>
          <w:sz w:val="36"/>
          <w:szCs w:val="36"/>
        </w:rPr>
        <w:t xml:space="preserve">  </w:t>
      </w:r>
      <w:r>
        <w:rPr>
          <w:rFonts w:hint="eastAsia" w:ascii="Times New Roman" w:hAnsi="Times New Roman" w:eastAsia="楷体" w:cs="楷体"/>
          <w:spacing w:val="-31"/>
          <w:sz w:val="36"/>
          <w:szCs w:val="36"/>
        </w:rPr>
        <w:t>日</w:t>
      </w:r>
      <w:r>
        <w:rPr>
          <w:rFonts w:ascii="Times New Roman" w:hAnsi="Times New Roman" w:eastAsia="楷体"/>
          <w:spacing w:val="8"/>
          <w:sz w:val="36"/>
          <w:szCs w:val="36"/>
        </w:rPr>
        <w:t xml:space="preserve">  </w:t>
      </w:r>
      <w:r>
        <w:rPr>
          <w:rFonts w:hint="eastAsia" w:ascii="Times New Roman" w:hAnsi="Times New Roman" w:eastAsia="楷体" w:cs="楷体"/>
          <w:spacing w:val="-31"/>
          <w:sz w:val="36"/>
          <w:szCs w:val="36"/>
        </w:rPr>
        <w:t>期</w:t>
      </w:r>
      <w:r>
        <w:rPr>
          <w:rFonts w:ascii="Times New Roman" w:hAnsi="Times New Roman" w:eastAsia="楷体"/>
          <w:sz w:val="36"/>
          <w:szCs w:val="36"/>
          <w:u w:val="single"/>
        </w:rPr>
        <w:t xml:space="preserve">                                 </w:t>
      </w:r>
    </w:p>
    <w:p>
      <w:pPr>
        <w:spacing w:line="339" w:lineRule="auto"/>
        <w:rPr>
          <w:rFonts w:ascii="Times New Roman" w:hAnsi="Times New Roman"/>
        </w:rPr>
      </w:pPr>
    </w:p>
    <w:p>
      <w:pPr>
        <w:spacing w:line="340" w:lineRule="auto"/>
        <w:rPr>
          <w:rFonts w:ascii="Times New Roman" w:hAnsi="Times New Roman"/>
        </w:rPr>
      </w:pPr>
    </w:p>
    <w:p>
      <w:pPr>
        <w:spacing w:before="118" w:line="624" w:lineRule="exact"/>
        <w:ind w:firstLine="3373"/>
        <w:rPr>
          <w:rFonts w:ascii="Times New Roman" w:hAnsi="Times New Roman" w:eastAsia="楷体"/>
          <w:spacing w:val="-4"/>
          <w:position w:val="19"/>
          <w:sz w:val="36"/>
          <w:szCs w:val="36"/>
        </w:rPr>
      </w:pPr>
    </w:p>
    <w:p>
      <w:pPr>
        <w:spacing w:before="1" w:line="204" w:lineRule="auto"/>
        <w:jc w:val="center"/>
        <w:rPr>
          <w:rFonts w:ascii="Times New Roman" w:hAnsi="Times New Roman" w:eastAsia="楷体" w:cs="楷体"/>
          <w:spacing w:val="-4"/>
          <w:position w:val="19"/>
          <w:sz w:val="36"/>
          <w:szCs w:val="36"/>
        </w:rPr>
      </w:pPr>
    </w:p>
    <w:p>
      <w:pPr>
        <w:spacing w:before="1" w:line="204" w:lineRule="auto"/>
        <w:jc w:val="center"/>
        <w:rPr>
          <w:rFonts w:ascii="Times New Roman" w:hAnsi="Times New Roman" w:eastAsia="楷体" w:cs="楷体"/>
          <w:spacing w:val="-4"/>
          <w:position w:val="19"/>
          <w:sz w:val="36"/>
          <w:szCs w:val="36"/>
        </w:rPr>
      </w:pPr>
    </w:p>
    <w:p>
      <w:pPr>
        <w:spacing w:before="1" w:line="204" w:lineRule="auto"/>
        <w:jc w:val="center"/>
        <w:rPr>
          <w:rFonts w:ascii="Times New Roman" w:hAnsi="Times New Roman" w:eastAsia="楷体" w:cs="楷体"/>
          <w:spacing w:val="-4"/>
          <w:position w:val="19"/>
          <w:sz w:val="36"/>
          <w:szCs w:val="36"/>
        </w:rPr>
      </w:pPr>
      <w:r>
        <w:rPr>
          <w:rFonts w:hint="eastAsia" w:ascii="Times New Roman" w:hAnsi="Times New Roman" w:eastAsia="楷体" w:cs="楷体"/>
          <w:spacing w:val="-4"/>
          <w:position w:val="19"/>
          <w:sz w:val="36"/>
          <w:szCs w:val="36"/>
        </w:rPr>
        <w:t>泰州市科学技术局</w:t>
      </w:r>
    </w:p>
    <w:p>
      <w:pPr>
        <w:spacing w:before="1" w:line="204" w:lineRule="auto"/>
        <w:jc w:val="center"/>
        <w:rPr>
          <w:rFonts w:ascii="Times New Roman" w:hAnsi="Times New Roman"/>
        </w:rPr>
        <w:sectPr>
          <w:footerReference r:id="rId3" w:type="default"/>
          <w:pgSz w:w="11906" w:h="16839"/>
          <w:pgMar w:top="1701" w:right="1531" w:bottom="1701" w:left="1531" w:header="0" w:footer="889" w:gutter="0"/>
          <w:pgNumType w:fmt="numberInDash" w:start="2"/>
          <w:cols w:space="720" w:num="1"/>
          <w:docGrid w:linePitch="286" w:charSpace="0"/>
        </w:sectPr>
      </w:pPr>
      <w:r>
        <w:rPr>
          <w:rFonts w:ascii="Times New Roman" w:hAnsi="Times New Roman"/>
          <w:spacing w:val="-4"/>
          <w:sz w:val="36"/>
          <w:szCs w:val="36"/>
        </w:rPr>
        <w:t>2022</w:t>
      </w:r>
      <w:r>
        <w:rPr>
          <w:rFonts w:hint="eastAsia" w:ascii="Times New Roman" w:hAnsi="Times New Roman" w:eastAsia="楷体" w:cs="楷体"/>
          <w:spacing w:val="-4"/>
          <w:sz w:val="36"/>
          <w:szCs w:val="36"/>
        </w:rPr>
        <w:t>年制</w:t>
      </w:r>
    </w:p>
    <w:p>
      <w:pPr>
        <w:spacing w:line="69" w:lineRule="exact"/>
        <w:rPr>
          <w:rFonts w:ascii="Times New Roman" w:hAnsi="Times New Roman"/>
        </w:rPr>
      </w:pPr>
    </w:p>
    <w:p>
      <w:pPr>
        <w:widowControl/>
        <w:kinsoku w:val="0"/>
        <w:autoSpaceDE w:val="0"/>
        <w:autoSpaceDN w:val="0"/>
        <w:adjustRightInd w:val="0"/>
        <w:snapToGrid w:val="0"/>
        <w:jc w:val="left"/>
        <w:textAlignment w:val="baseline"/>
        <w:rPr>
          <w:rFonts w:ascii="方正仿宋_GBK" w:hAnsi="方正仿宋_GBK" w:eastAsia="方正仿宋_GBK" w:cs="方正仿宋_GBK"/>
          <w:sz w:val="28"/>
          <w:szCs w:val="28"/>
        </w:rPr>
      </w:pPr>
    </w:p>
    <w:tbl>
      <w:tblPr>
        <w:tblStyle w:val="5"/>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65"/>
        <w:gridCol w:w="1132"/>
        <w:gridCol w:w="332"/>
        <w:gridCol w:w="1109"/>
        <w:gridCol w:w="130"/>
        <w:gridCol w:w="1560"/>
        <w:gridCol w:w="1382"/>
        <w:gridCol w:w="15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665"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r>
              <w:rPr>
                <w:rFonts w:hint="eastAsia" w:ascii="仿宋_GB2312" w:hAnsi="宋体" w:eastAsia="仿宋_GB2312" w:cs="PMingLiU"/>
                <w:sz w:val="24"/>
                <w:shd w:val="clear" w:color="auto" w:fill="FFFFFF"/>
                <w:lang w:val="zh-CN" w:bidi="zh-CN"/>
              </w:rPr>
              <w:t>机构名称</w:t>
            </w:r>
          </w:p>
        </w:tc>
        <w:tc>
          <w:tcPr>
            <w:tcW w:w="2703" w:type="dxa"/>
            <w:gridSpan w:val="4"/>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c>
          <w:tcPr>
            <w:tcW w:w="1560"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r>
              <w:rPr>
                <w:rFonts w:hint="eastAsia" w:ascii="仿宋_GB2312" w:hAnsi="宋体" w:eastAsia="仿宋_GB2312"/>
                <w:sz w:val="24"/>
              </w:rPr>
              <w:t>机构性质</w:t>
            </w:r>
          </w:p>
        </w:tc>
        <w:tc>
          <w:tcPr>
            <w:tcW w:w="2961" w:type="dxa"/>
            <w:gridSpan w:val="2"/>
            <w:noWrap w:val="0"/>
            <w:tcMar>
              <w:top w:w="28" w:type="dxa"/>
              <w:left w:w="28" w:type="dxa"/>
              <w:bottom w:w="28" w:type="dxa"/>
              <w:right w:w="28" w:type="dxa"/>
            </w:tcMar>
            <w:vAlign w:val="center"/>
          </w:tcPr>
          <w:p>
            <w:pPr>
              <w:adjustRightInd w:val="0"/>
              <w:snapToGrid w:val="0"/>
              <w:spacing w:line="240" w:lineRule="atLeast"/>
              <w:ind w:left="240"/>
              <w:rPr>
                <w:rFonts w:ascii="仿宋_GB2312" w:hAnsi="宋体" w:eastAsia="仿宋_GB2312"/>
                <w:sz w:val="24"/>
              </w:rPr>
            </w:pPr>
            <w:r>
              <w:rPr>
                <w:rFonts w:hint="eastAsia" w:ascii="仿宋_GB2312" w:hAnsi="宋体" w:eastAsia="仿宋_GB2312"/>
                <w:sz w:val="24"/>
              </w:rPr>
              <w:t>□ 营利    □ 非营利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665"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r>
              <w:rPr>
                <w:rFonts w:hint="eastAsia" w:ascii="仿宋_GB2312" w:hAnsi="宋体" w:eastAsia="仿宋_GB2312"/>
                <w:sz w:val="24"/>
                <w:shd w:val="clear" w:color="auto" w:fill="FFFFFF"/>
                <w:lang w:val="zh-CN" w:bidi="zh-CN"/>
              </w:rPr>
              <w:t>法定代表人</w:t>
            </w:r>
          </w:p>
        </w:tc>
        <w:tc>
          <w:tcPr>
            <w:tcW w:w="1464"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c>
          <w:tcPr>
            <w:tcW w:w="1239"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身份证</w:t>
            </w:r>
          </w:p>
        </w:tc>
        <w:tc>
          <w:tcPr>
            <w:tcW w:w="1560"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p>
        </w:tc>
        <w:tc>
          <w:tcPr>
            <w:tcW w:w="1382"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手机号码</w:t>
            </w:r>
          </w:p>
        </w:tc>
        <w:tc>
          <w:tcPr>
            <w:tcW w:w="1579"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665"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r>
              <w:rPr>
                <w:rFonts w:hint="eastAsia" w:ascii="仿宋_GB2312" w:hAnsi="宋体" w:eastAsia="仿宋_GB2312"/>
                <w:sz w:val="24"/>
                <w:shd w:val="clear" w:color="auto" w:fill="FFFFFF"/>
                <w:lang w:val="zh-CN" w:bidi="zh-CN"/>
              </w:rPr>
              <w:t>机构负责人</w:t>
            </w:r>
          </w:p>
        </w:tc>
        <w:tc>
          <w:tcPr>
            <w:tcW w:w="1464"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c>
          <w:tcPr>
            <w:tcW w:w="1239"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身份证</w:t>
            </w:r>
          </w:p>
        </w:tc>
        <w:tc>
          <w:tcPr>
            <w:tcW w:w="1560"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p>
        </w:tc>
        <w:tc>
          <w:tcPr>
            <w:tcW w:w="1382"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手机号码</w:t>
            </w:r>
          </w:p>
        </w:tc>
        <w:tc>
          <w:tcPr>
            <w:tcW w:w="1579"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665"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举办者</w:t>
            </w:r>
          </w:p>
          <w:p>
            <w:pPr>
              <w:adjustRightInd w:val="0"/>
              <w:snapToGrid w:val="0"/>
              <w:spacing w:line="240" w:lineRule="atLeast"/>
              <w:jc w:val="center"/>
              <w:rPr>
                <w:rFonts w:ascii="仿宋_GB2312" w:hAnsi="宋体" w:eastAsia="仿宋_GB2312"/>
                <w:sz w:val="24"/>
                <w:shd w:val="clear" w:color="auto" w:fill="FFFFFF"/>
                <w:lang w:val="zh-CN" w:bidi="zh-CN"/>
              </w:rPr>
            </w:pPr>
            <w:r>
              <w:rPr>
                <w:rFonts w:hint="eastAsia" w:ascii="仿宋_GB2312" w:hAnsi="宋体" w:eastAsia="仿宋_GB2312" w:cs="PMingLiU"/>
                <w:sz w:val="24"/>
                <w:shd w:val="clear" w:color="auto" w:fill="FFFFFF"/>
                <w:lang w:val="zh-CN" w:bidi="zh-CN"/>
              </w:rPr>
              <w:t>联系人</w:t>
            </w:r>
          </w:p>
        </w:tc>
        <w:tc>
          <w:tcPr>
            <w:tcW w:w="1464"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c>
          <w:tcPr>
            <w:tcW w:w="1239"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手机号码</w:t>
            </w:r>
          </w:p>
        </w:tc>
        <w:tc>
          <w:tcPr>
            <w:tcW w:w="1560"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p>
        </w:tc>
        <w:tc>
          <w:tcPr>
            <w:tcW w:w="1382"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邮  箱</w:t>
            </w:r>
          </w:p>
        </w:tc>
        <w:tc>
          <w:tcPr>
            <w:tcW w:w="1579"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665"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登记注册</w:t>
            </w:r>
          </w:p>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地址</w:t>
            </w:r>
          </w:p>
        </w:tc>
        <w:tc>
          <w:tcPr>
            <w:tcW w:w="7224" w:type="dxa"/>
            <w:gridSpan w:val="7"/>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665"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培训点地址</w:t>
            </w:r>
          </w:p>
        </w:tc>
        <w:tc>
          <w:tcPr>
            <w:tcW w:w="7224" w:type="dxa"/>
            <w:gridSpan w:val="7"/>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665"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r>
              <w:rPr>
                <w:rFonts w:hint="eastAsia" w:ascii="仿宋_GB2312" w:hAnsi="宋体" w:eastAsia="仿宋_GB2312"/>
                <w:sz w:val="24"/>
                <w:shd w:val="clear" w:color="auto" w:fill="FFFFFF"/>
                <w:lang w:val="zh-CN" w:bidi="zh-CN"/>
              </w:rPr>
              <w:t>从业人数</w:t>
            </w:r>
          </w:p>
        </w:tc>
        <w:tc>
          <w:tcPr>
            <w:tcW w:w="2703" w:type="dxa"/>
            <w:gridSpan w:val="4"/>
            <w:noWrap w:val="0"/>
            <w:tcMar>
              <w:top w:w="28" w:type="dxa"/>
              <w:left w:w="28" w:type="dxa"/>
              <w:bottom w:w="28" w:type="dxa"/>
              <w:right w:w="28" w:type="dxa"/>
            </w:tcMar>
            <w:vAlign w:val="center"/>
          </w:tcPr>
          <w:p>
            <w:pPr>
              <w:adjustRightInd w:val="0"/>
              <w:snapToGrid w:val="0"/>
              <w:spacing w:line="240" w:lineRule="atLeast"/>
              <w:jc w:val="right"/>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 xml:space="preserve">          （人）</w:t>
            </w:r>
          </w:p>
        </w:tc>
        <w:tc>
          <w:tcPr>
            <w:tcW w:w="1560"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教学教研</w:t>
            </w:r>
          </w:p>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人数</w:t>
            </w:r>
          </w:p>
        </w:tc>
        <w:tc>
          <w:tcPr>
            <w:tcW w:w="2961" w:type="dxa"/>
            <w:gridSpan w:val="2"/>
            <w:noWrap w:val="0"/>
            <w:tcMar>
              <w:top w:w="28" w:type="dxa"/>
              <w:left w:w="28" w:type="dxa"/>
              <w:bottom w:w="28" w:type="dxa"/>
              <w:right w:w="28" w:type="dxa"/>
            </w:tcMar>
            <w:vAlign w:val="center"/>
          </w:tcPr>
          <w:p>
            <w:pPr>
              <w:adjustRightInd w:val="0"/>
              <w:snapToGrid w:val="0"/>
              <w:spacing w:line="240" w:lineRule="atLeast"/>
              <w:jc w:val="right"/>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 xml:space="preserve">            （人）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665"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shd w:val="clear" w:color="auto" w:fill="FFFFFF"/>
                <w:lang w:val="zh-CN" w:bidi="zh-CN"/>
              </w:rPr>
            </w:pPr>
            <w:r>
              <w:rPr>
                <w:rFonts w:hint="eastAsia" w:ascii="仿宋_GB2312" w:hAnsi="宋体" w:eastAsia="仿宋_GB2312"/>
                <w:sz w:val="24"/>
                <w:shd w:val="clear" w:color="auto" w:fill="FFFFFF"/>
                <w:lang w:val="zh-CN" w:bidi="zh-CN"/>
              </w:rPr>
              <w:t>场所性质</w:t>
            </w:r>
          </w:p>
        </w:tc>
        <w:tc>
          <w:tcPr>
            <w:tcW w:w="7224" w:type="dxa"/>
            <w:gridSpan w:val="7"/>
            <w:noWrap w:val="0"/>
            <w:tcMar>
              <w:top w:w="28" w:type="dxa"/>
              <w:left w:w="28" w:type="dxa"/>
              <w:bottom w:w="28" w:type="dxa"/>
              <w:right w:w="28" w:type="dxa"/>
            </w:tcMar>
            <w:vAlign w:val="center"/>
          </w:tcPr>
          <w:p>
            <w:pPr>
              <w:numPr>
                <w:ilvl w:val="0"/>
                <w:numId w:val="1"/>
              </w:numPr>
              <w:adjustRightInd w:val="0"/>
              <w:snapToGrid w:val="0"/>
              <w:spacing w:line="240" w:lineRule="atLeast"/>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自有              □租赁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665"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shd w:val="clear" w:color="auto" w:fill="FFFFFF"/>
                <w:lang w:val="zh-CN" w:bidi="zh-CN"/>
              </w:rPr>
            </w:pPr>
            <w:r>
              <w:rPr>
                <w:rFonts w:hint="eastAsia" w:ascii="仿宋_GB2312" w:hAnsi="宋体" w:eastAsia="仿宋_GB2312"/>
                <w:sz w:val="24"/>
                <w:shd w:val="clear" w:color="auto" w:fill="FFFFFF"/>
                <w:lang w:val="zh-CN" w:bidi="zh-CN"/>
              </w:rPr>
              <w:t>教学用房</w:t>
            </w:r>
          </w:p>
          <w:p>
            <w:pPr>
              <w:adjustRightInd w:val="0"/>
              <w:snapToGrid w:val="0"/>
              <w:spacing w:line="240" w:lineRule="atLeast"/>
              <w:jc w:val="center"/>
              <w:rPr>
                <w:rFonts w:ascii="仿宋_GB2312" w:hAnsi="宋体" w:eastAsia="仿宋_GB2312"/>
                <w:sz w:val="24"/>
                <w:shd w:val="clear" w:color="auto" w:fill="FFFFFF"/>
                <w:lang w:val="zh-CN" w:bidi="zh-CN"/>
              </w:rPr>
            </w:pPr>
            <w:r>
              <w:rPr>
                <w:rFonts w:hint="eastAsia" w:ascii="仿宋_GB2312" w:hAnsi="宋体" w:eastAsia="仿宋_GB2312"/>
                <w:sz w:val="24"/>
                <w:shd w:val="clear" w:color="auto" w:fill="FFFFFF"/>
                <w:lang w:val="zh-CN" w:bidi="zh-CN"/>
              </w:rPr>
              <w:t>所在楼层</w:t>
            </w:r>
          </w:p>
        </w:tc>
        <w:tc>
          <w:tcPr>
            <w:tcW w:w="7224" w:type="dxa"/>
            <w:gridSpan w:val="7"/>
            <w:noWrap w:val="0"/>
            <w:tcMar>
              <w:top w:w="28" w:type="dxa"/>
              <w:left w:w="28" w:type="dxa"/>
              <w:bottom w:w="28" w:type="dxa"/>
              <w:right w:w="28" w:type="dxa"/>
            </w:tcMar>
            <w:vAlign w:val="center"/>
          </w:tcPr>
          <w:p>
            <w:pPr>
              <w:adjustRightInd w:val="0"/>
              <w:snapToGrid w:val="0"/>
              <w:spacing w:line="240" w:lineRule="atLeast"/>
              <w:rPr>
                <w:rFonts w:ascii="仿宋_GB2312" w:hAnsi="宋体" w:eastAsia="仿宋_GB2312" w:cs="PMingLiU"/>
                <w:sz w:val="24"/>
                <w:shd w:val="clear" w:color="auto" w:fill="FFFFFF"/>
                <w:lang w:val="zh-CN" w:bidi="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665"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r>
              <w:rPr>
                <w:rFonts w:hint="eastAsia" w:ascii="仿宋_GB2312" w:hAnsi="宋体" w:eastAsia="仿宋_GB2312"/>
                <w:sz w:val="24"/>
                <w:shd w:val="clear" w:color="auto" w:fill="FFFFFF"/>
                <w:lang w:val="zh-CN" w:bidi="zh-CN"/>
              </w:rPr>
              <w:t>场所建筑面积</w:t>
            </w:r>
          </w:p>
        </w:tc>
        <w:tc>
          <w:tcPr>
            <w:tcW w:w="2703" w:type="dxa"/>
            <w:gridSpan w:val="4"/>
            <w:noWrap w:val="0"/>
            <w:tcMar>
              <w:top w:w="28" w:type="dxa"/>
              <w:left w:w="28" w:type="dxa"/>
              <w:bottom w:w="28" w:type="dxa"/>
              <w:right w:w="28" w:type="dxa"/>
            </w:tcMar>
            <w:vAlign w:val="center"/>
          </w:tcPr>
          <w:p>
            <w:pPr>
              <w:adjustRightInd w:val="0"/>
              <w:snapToGrid w:val="0"/>
              <w:spacing w:line="240" w:lineRule="atLeast"/>
              <w:jc w:val="right"/>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 xml:space="preserve">       （平方米）</w:t>
            </w:r>
          </w:p>
        </w:tc>
        <w:tc>
          <w:tcPr>
            <w:tcW w:w="1560"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其中：教学</w:t>
            </w:r>
          </w:p>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面积</w:t>
            </w:r>
          </w:p>
        </w:tc>
        <w:tc>
          <w:tcPr>
            <w:tcW w:w="2961" w:type="dxa"/>
            <w:gridSpan w:val="2"/>
            <w:noWrap w:val="0"/>
            <w:tcMar>
              <w:top w:w="28" w:type="dxa"/>
              <w:left w:w="28" w:type="dxa"/>
              <w:bottom w:w="28" w:type="dxa"/>
              <w:right w:w="28" w:type="dxa"/>
            </w:tcMar>
            <w:vAlign w:val="center"/>
          </w:tcPr>
          <w:p>
            <w:pPr>
              <w:tabs>
                <w:tab w:val="left" w:pos="210"/>
              </w:tabs>
              <w:adjustRightInd w:val="0"/>
              <w:snapToGrid w:val="0"/>
              <w:spacing w:line="240" w:lineRule="atLeast"/>
              <w:jc w:val="right"/>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 xml:space="preserve">          （平方米）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665"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shd w:val="clear" w:color="auto" w:fill="FFFFFF"/>
                <w:lang w:val="zh-CN" w:bidi="zh-CN"/>
              </w:rPr>
            </w:pPr>
            <w:r>
              <w:rPr>
                <w:rFonts w:hint="eastAsia" w:ascii="仿宋_GB2312" w:hAnsi="宋体" w:eastAsia="仿宋_GB2312"/>
                <w:sz w:val="24"/>
                <w:shd w:val="clear" w:color="auto" w:fill="FFFFFF"/>
                <w:lang w:val="zh-CN" w:bidi="zh-CN"/>
              </w:rPr>
              <w:t>培训对象</w:t>
            </w:r>
          </w:p>
        </w:tc>
        <w:tc>
          <w:tcPr>
            <w:tcW w:w="7224" w:type="dxa"/>
            <w:gridSpan w:val="7"/>
            <w:noWrap w:val="0"/>
            <w:tcMar>
              <w:top w:w="28" w:type="dxa"/>
              <w:left w:w="28" w:type="dxa"/>
              <w:bottom w:w="28" w:type="dxa"/>
              <w:right w:w="28" w:type="dxa"/>
            </w:tcMar>
            <w:vAlign w:val="center"/>
          </w:tcPr>
          <w:p>
            <w:pPr>
              <w:tabs>
                <w:tab w:val="left" w:pos="210"/>
              </w:tabs>
              <w:adjustRightInd w:val="0"/>
              <w:snapToGrid w:val="0"/>
              <w:spacing w:line="240" w:lineRule="atLeast"/>
              <w:jc w:val="center"/>
              <w:rPr>
                <w:rFonts w:ascii="仿宋_GB2312" w:hAnsi="宋体" w:eastAsia="仿宋_GB2312" w:cs="PMingLiU"/>
                <w:sz w:val="24"/>
                <w:shd w:val="clear" w:color="auto" w:fill="FFFFFF"/>
                <w:lang w:val="zh-CN" w:bidi="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665"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shd w:val="clear" w:color="auto" w:fill="FFFFFF"/>
                <w:lang w:val="zh-CN" w:bidi="zh-CN"/>
              </w:rPr>
            </w:pPr>
            <w:r>
              <w:rPr>
                <w:rFonts w:hint="eastAsia" w:ascii="仿宋_GB2312" w:hAnsi="宋体" w:eastAsia="仿宋_GB2312"/>
                <w:sz w:val="24"/>
                <w:shd w:val="clear" w:color="auto" w:fill="FFFFFF"/>
                <w:lang w:val="zh-CN" w:bidi="zh-CN"/>
              </w:rPr>
              <w:t>年培训规模</w:t>
            </w:r>
          </w:p>
        </w:tc>
        <w:tc>
          <w:tcPr>
            <w:tcW w:w="2703" w:type="dxa"/>
            <w:gridSpan w:val="4"/>
            <w:noWrap w:val="0"/>
            <w:tcMar>
              <w:top w:w="28" w:type="dxa"/>
              <w:left w:w="28" w:type="dxa"/>
              <w:bottom w:w="28" w:type="dxa"/>
              <w:right w:w="28" w:type="dxa"/>
            </w:tcMar>
            <w:vAlign w:val="center"/>
          </w:tcPr>
          <w:p>
            <w:pPr>
              <w:adjustRightInd w:val="0"/>
              <w:snapToGrid w:val="0"/>
              <w:spacing w:line="240" w:lineRule="atLeast"/>
              <w:jc w:val="right"/>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 xml:space="preserve">       （人次）</w:t>
            </w:r>
          </w:p>
        </w:tc>
        <w:tc>
          <w:tcPr>
            <w:tcW w:w="1560"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同一时间段</w:t>
            </w:r>
          </w:p>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最大培训量</w:t>
            </w:r>
          </w:p>
        </w:tc>
        <w:tc>
          <w:tcPr>
            <w:tcW w:w="2961" w:type="dxa"/>
            <w:gridSpan w:val="2"/>
            <w:noWrap w:val="0"/>
            <w:tcMar>
              <w:top w:w="28" w:type="dxa"/>
              <w:left w:w="28" w:type="dxa"/>
              <w:bottom w:w="28" w:type="dxa"/>
              <w:right w:w="28" w:type="dxa"/>
            </w:tcMar>
            <w:vAlign w:val="center"/>
          </w:tcPr>
          <w:p>
            <w:pPr>
              <w:adjustRightInd w:val="0"/>
              <w:snapToGrid w:val="0"/>
              <w:spacing w:line="240" w:lineRule="atLeast"/>
              <w:jc w:val="right"/>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 xml:space="preserve">             （人）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8889" w:type="dxa"/>
            <w:gridSpan w:val="8"/>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r>
              <w:rPr>
                <w:rFonts w:hint="eastAsia" w:ascii="仿宋_GB2312" w:hAnsi="宋体" w:eastAsia="仿宋_GB2312" w:cs="PMingLiU"/>
                <w:sz w:val="24"/>
                <w:shd w:val="clear" w:color="auto" w:fill="FFFFFF"/>
                <w:lang w:val="zh-CN" w:bidi="zh-CN"/>
              </w:rPr>
              <w:t>办学投入（开办资金）</w:t>
            </w:r>
          </w:p>
        </w:tc>
      </w:tr>
      <w:tr>
        <w:trPr>
          <w:cantSplit/>
          <w:trHeight w:val="454" w:hRule="atLeast"/>
        </w:trPr>
        <w:tc>
          <w:tcPr>
            <w:tcW w:w="2797"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股东（法人、自然人）</w:t>
            </w:r>
          </w:p>
        </w:tc>
        <w:tc>
          <w:tcPr>
            <w:tcW w:w="1441"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投入方式</w:t>
            </w:r>
          </w:p>
        </w:tc>
        <w:tc>
          <w:tcPr>
            <w:tcW w:w="1690"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出资额</w:t>
            </w:r>
          </w:p>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（万元）</w:t>
            </w:r>
          </w:p>
        </w:tc>
        <w:tc>
          <w:tcPr>
            <w:tcW w:w="2961"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法人统一社会信用代码/</w:t>
            </w:r>
          </w:p>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自然人身份证号码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2797"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c>
          <w:tcPr>
            <w:tcW w:w="1441"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c>
          <w:tcPr>
            <w:tcW w:w="1690"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shd w:val="clear" w:color="auto" w:fill="FFFFFF"/>
                <w:lang w:val="zh-CN" w:bidi="zh-CN"/>
              </w:rPr>
            </w:pPr>
          </w:p>
        </w:tc>
        <w:tc>
          <w:tcPr>
            <w:tcW w:w="2961"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2797"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c>
          <w:tcPr>
            <w:tcW w:w="1441"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c>
          <w:tcPr>
            <w:tcW w:w="1690"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shd w:val="clear" w:color="auto" w:fill="FFFFFF"/>
                <w:lang w:val="zh-CN" w:bidi="zh-CN"/>
              </w:rPr>
            </w:pPr>
          </w:p>
        </w:tc>
        <w:tc>
          <w:tcPr>
            <w:tcW w:w="2961"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2797"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c>
          <w:tcPr>
            <w:tcW w:w="1441"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c>
          <w:tcPr>
            <w:tcW w:w="1690"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shd w:val="clear" w:color="auto" w:fill="FFFFFF"/>
                <w:lang w:val="zh-CN" w:bidi="zh-CN"/>
              </w:rPr>
            </w:pPr>
          </w:p>
        </w:tc>
        <w:tc>
          <w:tcPr>
            <w:tcW w:w="2961"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2797"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c>
          <w:tcPr>
            <w:tcW w:w="1441"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c>
          <w:tcPr>
            <w:tcW w:w="1690"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shd w:val="clear" w:color="auto" w:fill="FFFFFF"/>
                <w:lang w:val="zh-CN" w:bidi="zh-CN"/>
              </w:rPr>
            </w:pPr>
          </w:p>
        </w:tc>
        <w:tc>
          <w:tcPr>
            <w:tcW w:w="2961" w:type="dxa"/>
            <w:gridSpan w:val="2"/>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8889" w:type="dxa"/>
            <w:gridSpan w:val="8"/>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cs="PMingLiU"/>
                <w:sz w:val="24"/>
                <w:shd w:val="clear" w:color="auto" w:fill="FFFFFF"/>
                <w:lang w:val="zh-CN" w:bidi="zh-CN"/>
              </w:rPr>
              <w:t>培训项目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8889" w:type="dxa"/>
            <w:gridSpan w:val="8"/>
            <w:noWrap w:val="0"/>
            <w:tcMar>
              <w:top w:w="28" w:type="dxa"/>
              <w:left w:w="28" w:type="dxa"/>
              <w:bottom w:w="28" w:type="dxa"/>
              <w:right w:w="28" w:type="dxa"/>
            </w:tcMar>
            <w:vAlign w:val="center"/>
          </w:tcPr>
          <w:p>
            <w:pPr>
              <w:adjustRightInd w:val="0"/>
              <w:snapToGrid w:val="0"/>
              <w:spacing w:line="240" w:lineRule="atLeast"/>
              <w:ind w:firstLine="840" w:firstLineChars="350"/>
              <w:jc w:val="left"/>
              <w:rPr>
                <w:rFonts w:ascii="仿宋_GB2312" w:hAnsi="宋体" w:eastAsia="仿宋_GB2312"/>
                <w:sz w:val="24"/>
              </w:rPr>
            </w:pPr>
            <w:r>
              <w:rPr>
                <w:rFonts w:hint="eastAsia" w:ascii="仿宋_GB2312" w:hAnsi="宋体" w:eastAsia="仿宋_GB2312" w:cs="PMingLiU"/>
                <w:sz w:val="24"/>
                <w:shd w:val="clear" w:color="auto" w:fill="FFFFFF"/>
                <w:lang w:val="zh-CN" w:bidi="zh-CN"/>
              </w:rPr>
              <w:t>□</w:t>
            </w:r>
            <w:r>
              <w:rPr>
                <w:rFonts w:hint="eastAsia" w:ascii="仿宋_GB2312" w:hAnsi="宋体" w:eastAsia="仿宋_GB2312"/>
                <w:sz w:val="24"/>
              </w:rPr>
              <w:t xml:space="preserve">人工智能（含编程）    </w:t>
            </w:r>
            <w:r>
              <w:rPr>
                <w:rFonts w:hint="eastAsia" w:ascii="仿宋_GB2312" w:hAnsi="宋体" w:eastAsia="仿宋_GB2312" w:cs="PMingLiU"/>
                <w:sz w:val="24"/>
                <w:shd w:val="clear" w:color="auto" w:fill="FFFFFF"/>
                <w:lang w:val="zh-CN" w:bidi="zh-CN"/>
              </w:rPr>
              <w:t>□</w:t>
            </w:r>
            <w:r>
              <w:rPr>
                <w:rFonts w:hint="eastAsia" w:ascii="仿宋_GB2312" w:hAnsi="宋体" w:eastAsia="仿宋_GB2312"/>
                <w:sz w:val="24"/>
              </w:rPr>
              <w:t>机器人</w:t>
            </w:r>
          </w:p>
          <w:p>
            <w:pPr>
              <w:adjustRightInd w:val="0"/>
              <w:snapToGrid w:val="0"/>
              <w:spacing w:line="240" w:lineRule="atLeast"/>
              <w:rPr>
                <w:rFonts w:ascii="仿宋_GB2312" w:hAnsi="宋体" w:eastAsia="仿宋_GB2312" w:cs="PMingLiU"/>
                <w:sz w:val="24"/>
                <w:shd w:val="clear" w:color="auto" w:fill="FFFFFF"/>
                <w:lang w:val="zh-CN" w:bidi="zh-CN"/>
              </w:rPr>
            </w:pPr>
            <w:r>
              <w:rPr>
                <w:rFonts w:hint="eastAsia" w:ascii="仿宋_GB2312" w:hAnsi="宋体" w:eastAsia="仿宋_GB2312"/>
                <w:sz w:val="24"/>
              </w:rPr>
              <w:t xml:space="preserve">       </w:t>
            </w:r>
            <w:r>
              <w:rPr>
                <w:rFonts w:hint="eastAsia" w:ascii="仿宋_GB2312" w:hAnsi="宋体" w:eastAsia="仿宋_GB2312" w:cs="PMingLiU"/>
                <w:sz w:val="24"/>
                <w:shd w:val="clear" w:color="auto" w:fill="FFFFFF"/>
                <w:lang w:val="zh-CN" w:bidi="zh-CN"/>
              </w:rPr>
              <w:t>□科学</w:t>
            </w:r>
            <w:r>
              <w:rPr>
                <w:rFonts w:hint="eastAsia" w:ascii="仿宋_GB2312" w:hAnsi="宋体" w:eastAsia="仿宋_GB2312"/>
                <w:sz w:val="24"/>
              </w:rPr>
              <w:t xml:space="preserve">实验              </w:t>
            </w:r>
            <w:r>
              <w:rPr>
                <w:rFonts w:hint="eastAsia" w:ascii="仿宋_GB2312" w:hAnsi="宋体" w:eastAsia="仿宋_GB2312" w:cs="PMingLiU"/>
                <w:sz w:val="24"/>
                <w:shd w:val="clear" w:color="auto" w:fill="FFFFFF"/>
                <w:lang w:val="zh-CN" w:bidi="zh-CN"/>
              </w:rPr>
              <w:t>□</w:t>
            </w:r>
            <w:r>
              <w:rPr>
                <w:rFonts w:hint="eastAsia" w:ascii="仿宋_GB2312" w:hAnsi="宋体" w:eastAsia="仿宋_GB2312"/>
                <w:sz w:val="24"/>
              </w:rPr>
              <w:t>其它：</w:t>
            </w:r>
            <w:r>
              <w:rPr>
                <w:rFonts w:hint="eastAsia" w:ascii="仿宋_GB2312" w:hAnsi="宋体" w:eastAsia="仿宋_GB2312"/>
                <w:sz w:val="24"/>
                <w:u w:val="single"/>
              </w:rPr>
              <w:t xml:space="preserve">      </w:t>
            </w:r>
            <w:r>
              <w:rPr>
                <w:rFonts w:hint="eastAsia" w:ascii="仿宋_GB2312" w:hAnsi="宋体" w:eastAsia="仿宋_GB2312" w:cs="PMingLiU"/>
                <w:sz w:val="24"/>
                <w:u w:val="single"/>
                <w:shd w:val="clear" w:color="auto" w:fill="FFFFFF"/>
                <w:lang w:val="zh-CN" w:bidi="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8889" w:type="dxa"/>
            <w:gridSpan w:val="8"/>
            <w:noWrap w:val="0"/>
            <w:tcMar>
              <w:top w:w="28" w:type="dxa"/>
              <w:left w:w="28" w:type="dxa"/>
              <w:bottom w:w="28" w:type="dxa"/>
              <w:right w:w="28" w:type="dxa"/>
            </w:tcMar>
            <w:vAlign w:val="center"/>
          </w:tcPr>
          <w:p>
            <w:pPr>
              <w:adjustRightInd w:val="0"/>
              <w:snapToGrid w:val="0"/>
              <w:spacing w:line="240" w:lineRule="atLeast"/>
              <w:rPr>
                <w:rFonts w:ascii="仿宋_GB2312" w:hAnsi="宋体" w:eastAsia="仿宋_GB2312"/>
                <w:sz w:val="24"/>
              </w:rPr>
            </w:pPr>
            <w:r>
              <w:rPr>
                <w:rFonts w:hint="eastAsia" w:ascii="仿宋_GB2312" w:hAnsi="宋体" w:eastAsia="仿宋_GB2312"/>
                <w:sz w:val="24"/>
              </w:rPr>
              <w:t>机构基本情况简介（培训内容、培训计划及师资队伍等，字数不超过500字）</w:t>
            </w:r>
          </w:p>
          <w:p>
            <w:pPr>
              <w:adjustRightInd w:val="0"/>
              <w:snapToGrid w:val="0"/>
              <w:spacing w:line="240" w:lineRule="atLeast"/>
              <w:rPr>
                <w:rFonts w:ascii="仿宋_GB2312" w:hAnsi="宋体" w:eastAsia="仿宋_GB2312"/>
                <w:sz w:val="24"/>
              </w:rPr>
            </w:pPr>
          </w:p>
          <w:p>
            <w:pPr>
              <w:adjustRightInd w:val="0"/>
              <w:snapToGrid w:val="0"/>
              <w:spacing w:line="240" w:lineRule="atLeast"/>
              <w:rPr>
                <w:rFonts w:ascii="仿宋_GB2312" w:hAnsi="宋体" w:eastAsia="仿宋_GB2312"/>
                <w:sz w:val="24"/>
              </w:rPr>
            </w:pPr>
          </w:p>
          <w:p>
            <w:pPr>
              <w:adjustRightInd w:val="0"/>
              <w:snapToGrid w:val="0"/>
              <w:spacing w:line="240" w:lineRule="atLeast"/>
              <w:rPr>
                <w:rFonts w:ascii="仿宋_GB2312" w:hAnsi="宋体" w:eastAsia="仿宋_GB2312"/>
                <w:sz w:val="24"/>
              </w:rPr>
            </w:pPr>
          </w:p>
          <w:p>
            <w:pPr>
              <w:adjustRightInd w:val="0"/>
              <w:snapToGrid w:val="0"/>
              <w:spacing w:line="240" w:lineRule="atLeast"/>
              <w:rPr>
                <w:rFonts w:ascii="仿宋_GB2312" w:hAnsi="宋体" w:eastAsia="仿宋_GB2312"/>
                <w:sz w:val="24"/>
              </w:rPr>
            </w:pPr>
          </w:p>
          <w:p>
            <w:pPr>
              <w:adjustRightInd w:val="0"/>
              <w:snapToGrid w:val="0"/>
              <w:spacing w:line="240" w:lineRule="atLeast"/>
              <w:rPr>
                <w:rFonts w:ascii="仿宋_GB2312" w:hAnsi="宋体" w:eastAsia="仿宋_GB2312"/>
                <w:sz w:val="24"/>
              </w:rPr>
            </w:pPr>
          </w:p>
          <w:p>
            <w:pPr>
              <w:adjustRightInd w:val="0"/>
              <w:snapToGrid w:val="0"/>
              <w:spacing w:line="240" w:lineRule="atLeast"/>
              <w:rPr>
                <w:rFonts w:ascii="仿宋_GB2312" w:hAnsi="宋体" w:eastAsia="仿宋_GB2312"/>
                <w:sz w:val="24"/>
              </w:rPr>
            </w:pPr>
          </w:p>
          <w:p>
            <w:pPr>
              <w:adjustRightInd w:val="0"/>
              <w:snapToGrid w:val="0"/>
              <w:spacing w:line="240" w:lineRule="atLeast"/>
              <w:rPr>
                <w:rFonts w:ascii="仿宋_GB2312" w:hAnsi="宋体" w:eastAsia="仿宋_GB2312"/>
                <w:sz w:val="24"/>
              </w:rPr>
            </w:pPr>
          </w:p>
          <w:p>
            <w:pPr>
              <w:adjustRightInd w:val="0"/>
              <w:snapToGrid w:val="0"/>
              <w:spacing w:line="240" w:lineRule="atLeast"/>
              <w:rPr>
                <w:rFonts w:ascii="仿宋_GB2312" w:hAnsi="宋体" w:eastAsia="仿宋_GB2312"/>
                <w:sz w:val="24"/>
              </w:rPr>
            </w:pPr>
          </w:p>
          <w:p>
            <w:pPr>
              <w:pStyle w:val="2"/>
              <w:ind w:left="0" w:leftChars="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665" w:type="dxa"/>
            <w:vMerge w:val="restart"/>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cs="PMingLiU"/>
                <w:sz w:val="24"/>
                <w:shd w:val="clear" w:color="auto" w:fill="FFFFFF"/>
                <w:lang w:val="zh-CN" w:bidi="zh-CN"/>
              </w:rPr>
            </w:pPr>
            <w:r>
              <w:rPr>
                <w:rFonts w:hint="eastAsia" w:ascii="仿宋_GB2312" w:hAnsi="宋体" w:eastAsia="仿宋_GB2312"/>
                <w:sz w:val="24"/>
              </w:rPr>
              <w:t>材料审核</w:t>
            </w:r>
          </w:p>
        </w:tc>
        <w:tc>
          <w:tcPr>
            <w:tcW w:w="7224" w:type="dxa"/>
            <w:gridSpan w:val="7"/>
            <w:noWrap w:val="0"/>
            <w:tcMar>
              <w:top w:w="28" w:type="dxa"/>
              <w:left w:w="28" w:type="dxa"/>
              <w:bottom w:w="28" w:type="dxa"/>
              <w:right w:w="28" w:type="dxa"/>
            </w:tcMar>
            <w:vAlign w:val="center"/>
          </w:tcPr>
          <w:p>
            <w:pPr>
              <w:adjustRightInd w:val="0"/>
              <w:snapToGrid w:val="0"/>
              <w:spacing w:line="240" w:lineRule="atLeast"/>
              <w:rPr>
                <w:rFonts w:ascii="仿宋_GB2312" w:hAnsi="宋体" w:eastAsia="仿宋_GB2312"/>
                <w:b/>
                <w:sz w:val="24"/>
              </w:rPr>
            </w:pPr>
            <w:r>
              <w:rPr>
                <w:rFonts w:hint="eastAsia" w:ascii="仿宋_GB2312" w:hAnsi="宋体" w:eastAsia="仿宋_GB2312"/>
                <w:b/>
                <w:sz w:val="24"/>
              </w:rPr>
              <w:t>是否已提交以下申请材料（打√）</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 xml:space="preserve"> 申办机构名称核准通知书/营业执照或者登记证书</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 xml:space="preserve"> 举办者资质证明材料</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 xml:space="preserve"> 联合办学协议（如需）</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 xml:space="preserve"> 委托人的有效身份证及双方签字的委托书原件（如需）</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 xml:space="preserve"> 办学经费证明材料</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 xml:space="preserve"> 办学场地产权证或租赁合同</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Segoe UI Symbol" w:eastAsia="仿宋_GB2312" w:cs="Segoe UI Symbol"/>
                <w:sz w:val="24"/>
              </w:rPr>
              <w:t xml:space="preserve"> </w:t>
            </w:r>
            <w:r>
              <w:rPr>
                <w:rFonts w:hint="eastAsia" w:ascii="仿宋_GB2312" w:hAnsi="宋体" w:eastAsia="仿宋_GB2312"/>
                <w:sz w:val="24"/>
              </w:rPr>
              <w:t>房屋质量鉴定合格材料（如需）</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 xml:space="preserve"> 消防安全检查合格</w:t>
            </w:r>
            <w:r>
              <w:rPr>
                <w:rFonts w:hint="eastAsia" w:ascii="仿宋_GB2312" w:hAnsi="宋体" w:eastAsia="仿宋_GB2312" w:cs="仿宋_GB2312"/>
                <w:sz w:val="24"/>
              </w:rPr>
              <w:t>证</w:t>
            </w:r>
            <w:r>
              <w:rPr>
                <w:rFonts w:hint="eastAsia" w:ascii="仿宋_GB2312" w:hAnsi="宋体" w:eastAsia="仿宋_GB2312"/>
                <w:sz w:val="24"/>
              </w:rPr>
              <w:t>明或消防安全合格意见书</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 xml:space="preserve"> 泰州市科技类校外培训机构法定代表人基本情况备案表</w:t>
            </w:r>
          </w:p>
          <w:p>
            <w:pPr>
              <w:adjustRightInd w:val="0"/>
              <w:snapToGrid w:val="0"/>
              <w:spacing w:line="240" w:lineRule="atLeast"/>
              <w:rPr>
                <w:rFonts w:ascii="仿宋_GB2312" w:hAnsi="Segoe UI Symbol" w:eastAsia="仿宋_GB2312" w:cs="Segoe UI Symbol"/>
                <w:sz w:val="24"/>
              </w:rPr>
            </w:pPr>
            <w:r>
              <w:rPr>
                <w:rFonts w:ascii="Segoe UI Symbol" w:hAnsi="Segoe UI Symbol" w:eastAsia="仿宋_GB2312" w:cs="Segoe UI Symbol"/>
                <w:sz w:val="24"/>
              </w:rPr>
              <w:t>☐</w:t>
            </w:r>
            <w:r>
              <w:rPr>
                <w:rFonts w:hint="eastAsia" w:ascii="仿宋_GB2312" w:hAnsi="Segoe UI Symbol" w:eastAsia="仿宋_GB2312" w:cs="Segoe UI Symbol"/>
                <w:sz w:val="24"/>
              </w:rPr>
              <w:t xml:space="preserve"> 泰州市科技类校外培训机构从业人员表</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 xml:space="preserve"> 行政负责人（校长、经理等）的资格证明材料</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Segoe UI Symbol" w:eastAsia="仿宋_GB2312" w:cs="Segoe UI Symbol"/>
                <w:sz w:val="24"/>
              </w:rPr>
              <w:t xml:space="preserve"> </w:t>
            </w:r>
            <w:r>
              <w:rPr>
                <w:rFonts w:hint="eastAsia" w:ascii="仿宋_GB2312" w:hAnsi="宋体" w:eastAsia="仿宋_GB2312"/>
                <w:sz w:val="24"/>
              </w:rPr>
              <w:t>培训机构从业人员相应资质证明材料、劳动合同</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 xml:space="preserve"> 泰州市科技类校外培训机构教材备案表，培训机构的培训计划、教学大纲和培训教材</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 xml:space="preserve"> 与办学规模和办学项目相适应的基本教学设施设备清单</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 xml:space="preserve"> 安全风险自评估报告（如需）</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 xml:space="preserve"> 培训机构预收费资金纳入规定的校外培训机构资金监管平台证明材料</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 xml:space="preserve"> 符合法律、法规的机构章程及内部管理制度</w:t>
            </w:r>
          </w:p>
          <w:p>
            <w:pPr>
              <w:adjustRightInd w:val="0"/>
              <w:snapToGrid w:val="0"/>
              <w:spacing w:line="240" w:lineRule="atLeas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 xml:space="preserve"> 泰州市科技类校外培训机构承诺书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665" w:type="dxa"/>
            <w:vMerge w:val="continue"/>
            <w:noWrap w:val="0"/>
            <w:tcMar>
              <w:top w:w="28" w:type="dxa"/>
              <w:left w:w="28" w:type="dxa"/>
              <w:bottom w:w="28" w:type="dxa"/>
              <w:right w:w="28" w:type="dxa"/>
            </w:tcMar>
            <w:vAlign w:val="center"/>
          </w:tcPr>
          <w:p>
            <w:pPr>
              <w:widowControl/>
              <w:adjustRightInd w:val="0"/>
              <w:snapToGrid w:val="0"/>
              <w:spacing w:line="240" w:lineRule="atLeast"/>
              <w:jc w:val="left"/>
              <w:rPr>
                <w:rFonts w:ascii="仿宋_GB2312" w:hAnsi="宋体" w:eastAsia="仿宋_GB2312" w:cs="PMingLiU"/>
                <w:sz w:val="24"/>
                <w:shd w:val="clear" w:color="auto" w:fill="FFFFFF"/>
                <w:lang w:val="zh-CN" w:bidi="zh-CN"/>
              </w:rPr>
            </w:pPr>
          </w:p>
        </w:tc>
        <w:tc>
          <w:tcPr>
            <w:tcW w:w="7224" w:type="dxa"/>
            <w:gridSpan w:val="7"/>
            <w:noWrap w:val="0"/>
            <w:tcMar>
              <w:top w:w="28" w:type="dxa"/>
              <w:left w:w="28" w:type="dxa"/>
              <w:bottom w:w="28" w:type="dxa"/>
              <w:right w:w="28" w:type="dxa"/>
            </w:tcMar>
            <w:vAlign w:val="center"/>
          </w:tcPr>
          <w:p>
            <w:pPr>
              <w:adjustRightInd w:val="0"/>
              <w:snapToGrid w:val="0"/>
              <w:spacing w:line="240" w:lineRule="atLeast"/>
              <w:jc w:val="left"/>
              <w:rPr>
                <w:rFonts w:ascii="仿宋_GB2312" w:hAnsi="MS Mincho" w:eastAsia="仿宋_GB2312" w:cs="MS Mincho"/>
                <w:sz w:val="24"/>
              </w:rPr>
            </w:pPr>
          </w:p>
          <w:p>
            <w:pPr>
              <w:adjustRightInd w:val="0"/>
              <w:snapToGrid w:val="0"/>
              <w:spacing w:line="240" w:lineRule="atLeast"/>
              <w:jc w:val="lef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审核通过，符合设置标准。</w:t>
            </w:r>
          </w:p>
          <w:p>
            <w:pPr>
              <w:adjustRightInd w:val="0"/>
              <w:snapToGrid w:val="0"/>
              <w:spacing w:line="240" w:lineRule="atLeast"/>
              <w:jc w:val="lef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审核不通过（说明原因：</w:t>
            </w:r>
            <w:r>
              <w:rPr>
                <w:rFonts w:hint="eastAsia" w:ascii="仿宋_GB2312" w:hAnsi="宋体" w:eastAsia="仿宋_GB2312"/>
                <w:sz w:val="24"/>
                <w:u w:val="single"/>
              </w:rPr>
              <w:t xml:space="preserve">                             </w:t>
            </w:r>
            <w:r>
              <w:rPr>
                <w:rFonts w:hint="eastAsia" w:ascii="仿宋_GB2312" w:hAnsi="宋体" w:eastAsia="仿宋_GB2312"/>
                <w:sz w:val="24"/>
              </w:rPr>
              <w:t>）</w:t>
            </w:r>
          </w:p>
          <w:p>
            <w:pPr>
              <w:adjustRightInd w:val="0"/>
              <w:snapToGrid w:val="0"/>
              <w:spacing w:line="240" w:lineRule="atLeast"/>
              <w:ind w:firstLine="3360" w:firstLineChars="1400"/>
              <w:jc w:val="left"/>
              <w:rPr>
                <w:rFonts w:ascii="仿宋_GB2312" w:hAnsi="宋体" w:eastAsia="仿宋_GB2312"/>
                <w:sz w:val="24"/>
              </w:rPr>
            </w:pPr>
            <w:r>
              <w:rPr>
                <w:rFonts w:hint="eastAsia" w:ascii="仿宋_GB2312" w:hAnsi="宋体" w:eastAsia="仿宋_GB2312"/>
                <w:sz w:val="24"/>
              </w:rPr>
              <w:t>审核人员签字：</w:t>
            </w:r>
          </w:p>
          <w:p>
            <w:pPr>
              <w:adjustRightInd w:val="0"/>
              <w:snapToGrid w:val="0"/>
              <w:spacing w:line="240" w:lineRule="atLeast"/>
              <w:ind w:firstLine="4920" w:firstLineChars="2050"/>
              <w:jc w:val="left"/>
              <w:rPr>
                <w:rFonts w:ascii="仿宋_GB2312" w:hAnsi="宋体" w:eastAsia="仿宋_GB2312"/>
                <w:sz w:val="24"/>
              </w:rPr>
            </w:pPr>
            <w:r>
              <w:rPr>
                <w:rFonts w:hint="eastAsia" w:ascii="仿宋_GB2312" w:hAnsi="宋体" w:eastAsia="仿宋_GB2312"/>
                <w:sz w:val="24"/>
              </w:rPr>
              <w:t>年    月    日</w:t>
            </w:r>
          </w:p>
          <w:p>
            <w:pPr>
              <w:adjustRightInd w:val="0"/>
              <w:snapToGrid w:val="0"/>
              <w:spacing w:line="240" w:lineRule="atLeast"/>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trPr>
        <w:tc>
          <w:tcPr>
            <w:tcW w:w="1665" w:type="dxa"/>
            <w:vMerge w:val="restart"/>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r>
              <w:rPr>
                <w:rFonts w:hint="eastAsia" w:ascii="仿宋_GB2312" w:hAnsi="宋体" w:eastAsia="仿宋_GB2312"/>
                <w:sz w:val="24"/>
              </w:rPr>
              <w:t>现场审核</w:t>
            </w:r>
          </w:p>
        </w:tc>
        <w:tc>
          <w:tcPr>
            <w:tcW w:w="7224" w:type="dxa"/>
            <w:gridSpan w:val="7"/>
            <w:noWrap w:val="0"/>
            <w:tcMar>
              <w:top w:w="28" w:type="dxa"/>
              <w:left w:w="28" w:type="dxa"/>
              <w:bottom w:w="28" w:type="dxa"/>
              <w:right w:w="28" w:type="dxa"/>
            </w:tcMar>
            <w:vAlign w:val="center"/>
          </w:tcPr>
          <w:p>
            <w:pPr>
              <w:tabs>
                <w:tab w:val="left" w:pos="3913"/>
              </w:tabs>
              <w:adjustRightInd w:val="0"/>
              <w:snapToGrid w:val="0"/>
              <w:spacing w:line="240" w:lineRule="atLeast"/>
              <w:rPr>
                <w:rFonts w:ascii="仿宋_GB2312" w:hAnsi="宋体" w:eastAsia="仿宋_GB2312"/>
                <w:b/>
                <w:sz w:val="24"/>
              </w:rPr>
            </w:pPr>
            <w:r>
              <w:rPr>
                <w:rFonts w:hint="eastAsia" w:ascii="仿宋_GB2312" w:hAnsi="宋体" w:eastAsia="仿宋_GB2312"/>
                <w:b/>
                <w:sz w:val="24"/>
              </w:rPr>
              <w:t>现场核验是否满足以下条件（打√）</w:t>
            </w:r>
          </w:p>
          <w:p>
            <w:pPr>
              <w:adjustRightInd w:val="0"/>
              <w:snapToGrid w:val="0"/>
              <w:spacing w:line="240" w:lineRule="atLeast"/>
              <w:rPr>
                <w:rFonts w:ascii="仿宋_GB2312" w:hAnsi="宋体" w:eastAsia="仿宋_GB2312"/>
                <w:sz w:val="24"/>
              </w:rPr>
            </w:pPr>
            <w:r>
              <w:rPr>
                <w:rFonts w:hint="eastAsia" w:ascii="仿宋_GB2312" w:hAnsi="宋体" w:eastAsia="仿宋_GB2312"/>
                <w:sz w:val="24"/>
              </w:rPr>
              <w:t>□场所建筑面积不少于</w:t>
            </w:r>
            <w:r>
              <w:rPr>
                <w:rFonts w:ascii="Times New Roman" w:hAnsi="Times New Roman" w:eastAsia="仿宋_GB2312"/>
                <w:sz w:val="24"/>
              </w:rPr>
              <w:t>300</w:t>
            </w:r>
            <w:r>
              <w:rPr>
                <w:rFonts w:hint="eastAsia" w:ascii="仿宋_GB2312" w:hAnsi="宋体" w:eastAsia="仿宋_GB2312"/>
                <w:sz w:val="24"/>
              </w:rPr>
              <w:t>平方米，教学用房建筑面积不少于办学场所建筑面积的</w:t>
            </w:r>
            <w:r>
              <w:rPr>
                <w:rFonts w:hint="eastAsia" w:ascii="Times New Roman" w:hAnsi="Times New Roman" w:eastAsia="仿宋_GB2312"/>
                <w:sz w:val="24"/>
              </w:rPr>
              <w:t>80%</w:t>
            </w:r>
            <w:r>
              <w:rPr>
                <w:rFonts w:hint="eastAsia" w:ascii="仿宋_GB2312" w:hAnsi="宋体" w:eastAsia="仿宋_GB2312"/>
                <w:sz w:val="24"/>
              </w:rPr>
              <w:t>；</w:t>
            </w:r>
          </w:p>
          <w:p>
            <w:pPr>
              <w:adjustRightInd w:val="0"/>
              <w:snapToGrid w:val="0"/>
              <w:spacing w:line="240" w:lineRule="atLeast"/>
              <w:rPr>
                <w:rFonts w:ascii="仿宋_GB2312" w:hAnsi="宋体" w:eastAsia="仿宋_GB2312"/>
                <w:sz w:val="24"/>
              </w:rPr>
            </w:pPr>
            <w:r>
              <w:rPr>
                <w:rFonts w:hint="eastAsia" w:ascii="仿宋_GB2312" w:hAnsi="宋体" w:eastAsia="仿宋_GB2312"/>
                <w:sz w:val="24"/>
              </w:rPr>
              <w:t>□办学用房所在楼层未超过三层（招收</w:t>
            </w:r>
            <w:r>
              <w:rPr>
                <w:rFonts w:ascii="Times New Roman" w:hAnsi="Times New Roman" w:eastAsia="仿宋_GB2312"/>
                <w:sz w:val="24"/>
              </w:rPr>
              <w:t>14</w:t>
            </w:r>
            <w:r>
              <w:rPr>
                <w:rFonts w:hint="eastAsia" w:ascii="仿宋_GB2312" w:hAnsi="宋体" w:eastAsia="仿宋_GB2312"/>
                <w:sz w:val="24"/>
              </w:rPr>
              <w:t>周岁以下学生的培训机构）；</w:t>
            </w:r>
          </w:p>
          <w:p>
            <w:pPr>
              <w:adjustRightInd w:val="0"/>
              <w:snapToGrid w:val="0"/>
              <w:spacing w:line="240" w:lineRule="atLeast"/>
              <w:rPr>
                <w:rFonts w:ascii="仿宋_GB2312" w:hAnsi="宋体" w:eastAsia="仿宋_GB2312"/>
                <w:sz w:val="24"/>
              </w:rPr>
            </w:pPr>
            <w:r>
              <w:rPr>
                <w:rFonts w:hint="eastAsia" w:ascii="仿宋_GB2312" w:hAnsi="宋体" w:eastAsia="仿宋_GB2312"/>
                <w:sz w:val="24"/>
              </w:rPr>
              <w:t>□办学用房不属于居民住宅、半地下室、地下室、中小学校舍；</w:t>
            </w:r>
          </w:p>
          <w:p>
            <w:pPr>
              <w:adjustRightInd w:val="0"/>
              <w:snapToGrid w:val="0"/>
              <w:spacing w:line="240" w:lineRule="atLeast"/>
              <w:rPr>
                <w:rFonts w:ascii="仿宋_GB2312" w:hAnsi="宋体" w:eastAsia="仿宋_GB2312"/>
                <w:sz w:val="24"/>
              </w:rPr>
            </w:pPr>
            <w:r>
              <w:rPr>
                <w:rFonts w:hint="eastAsia" w:ascii="仿宋_GB2312" w:hAnsi="宋体" w:eastAsia="仿宋_GB2312"/>
                <w:sz w:val="24"/>
              </w:rPr>
              <w:t>□监控设施运行良好，能满足大于</w:t>
            </w:r>
            <w:r>
              <w:rPr>
                <w:rFonts w:ascii="Times New Roman" w:hAnsi="Times New Roman" w:eastAsia="仿宋_GB2312"/>
                <w:sz w:val="24"/>
              </w:rPr>
              <w:t>30</w:t>
            </w:r>
            <w:r>
              <w:rPr>
                <w:rFonts w:ascii="仿宋_GB2312" w:hAnsi="宋体" w:eastAsia="仿宋_GB2312"/>
                <w:sz w:val="24"/>
              </w:rPr>
              <w:t>天的</w:t>
            </w:r>
            <w:r>
              <w:rPr>
                <w:rFonts w:hint="eastAsia" w:ascii="仿宋_GB2312" w:hAnsi="宋体" w:eastAsia="仿宋_GB2312"/>
                <w:sz w:val="24"/>
              </w:rPr>
              <w:t>数据储存；</w:t>
            </w:r>
          </w:p>
          <w:p>
            <w:pPr>
              <w:adjustRightInd w:val="0"/>
              <w:snapToGrid w:val="0"/>
              <w:spacing w:line="240" w:lineRule="atLeast"/>
              <w:rPr>
                <w:rFonts w:ascii="仿宋_GB2312" w:hAnsi="宋体" w:eastAsia="仿宋_GB2312"/>
                <w:sz w:val="24"/>
              </w:rPr>
            </w:pPr>
            <w:r>
              <w:rPr>
                <w:rFonts w:hint="eastAsia" w:ascii="仿宋_GB2312" w:hAnsi="宋体" w:eastAsia="仿宋_GB2312"/>
                <w:sz w:val="24"/>
              </w:rPr>
              <w:t>□具有与办学规模和办学项目相适应的教学设施设备（教学类用具生均比不低于</w:t>
            </w:r>
            <w:r>
              <w:rPr>
                <w:rFonts w:hint="eastAsia" w:ascii="Times New Roman" w:hAnsi="Times New Roman" w:eastAsia="仿宋_GB2312"/>
                <w:sz w:val="24"/>
              </w:rPr>
              <w:t>1:1，中大型实验设备生均比不低于1:3</w:t>
            </w:r>
            <w:r>
              <w:rPr>
                <w:rFonts w:hint="eastAsia" w:ascii="仿宋_GB2312" w:hAnsi="宋体" w:eastAsia="仿宋_GB2312"/>
                <w:sz w:val="24"/>
              </w:rPr>
              <w:t>）；</w:t>
            </w:r>
          </w:p>
          <w:p>
            <w:pPr>
              <w:adjustRightInd w:val="0"/>
              <w:snapToGrid w:val="0"/>
              <w:spacing w:line="240" w:lineRule="atLeast"/>
              <w:rPr>
                <w:rFonts w:ascii="仿宋_GB2312" w:hAnsi="宋体" w:eastAsia="仿宋_GB2312"/>
                <w:sz w:val="24"/>
              </w:rPr>
            </w:pPr>
            <w:r>
              <w:rPr>
                <w:rFonts w:hint="eastAsia" w:ascii="仿宋_GB2312" w:hAnsi="宋体" w:eastAsia="仿宋_GB2312"/>
                <w:sz w:val="24"/>
              </w:rPr>
              <w:t>□配备医疗急救药品及设备，应包含但不限于消毒、包扎药物器材等；</w:t>
            </w:r>
          </w:p>
          <w:p>
            <w:pPr>
              <w:adjustRightInd w:val="0"/>
              <w:snapToGrid w:val="0"/>
              <w:spacing w:line="240" w:lineRule="atLeast"/>
              <w:rPr>
                <w:rFonts w:ascii="仿宋_GB2312" w:hAnsi="宋体" w:eastAsia="仿宋_GB2312"/>
                <w:sz w:val="24"/>
              </w:rPr>
            </w:pPr>
            <w:r>
              <w:rPr>
                <w:rFonts w:hint="eastAsia" w:ascii="仿宋_GB2312" w:hAnsi="宋体" w:eastAsia="仿宋_GB2312"/>
                <w:sz w:val="24"/>
              </w:rPr>
              <w:t>□专兼职教师信息（姓名、照片、职业资格证书、学历等）在前厅醒目位置公示；</w:t>
            </w:r>
          </w:p>
          <w:p>
            <w:pPr>
              <w:adjustRightInd w:val="0"/>
              <w:snapToGrid w:val="0"/>
              <w:spacing w:line="240" w:lineRule="atLeast"/>
              <w:rPr>
                <w:rFonts w:ascii="仿宋_GB2312" w:hAnsi="宋体" w:eastAsia="仿宋_GB2312"/>
                <w:sz w:val="24"/>
              </w:rPr>
            </w:pPr>
            <w:r>
              <w:rPr>
                <w:rFonts w:hint="eastAsia" w:ascii="仿宋_GB2312" w:hAnsi="宋体" w:eastAsia="仿宋_GB2312"/>
                <w:sz w:val="24"/>
              </w:rPr>
              <w:t>□各类安全制度、安全注意事项和特殊要求在醒目位置悬挂张贴；</w:t>
            </w:r>
          </w:p>
          <w:p>
            <w:pPr>
              <w:adjustRightInd w:val="0"/>
              <w:snapToGrid w:val="0"/>
              <w:spacing w:line="240" w:lineRule="atLeast"/>
              <w:rPr>
                <w:rFonts w:ascii="仿宋_GB2312" w:hAnsi="宋体" w:eastAsia="仿宋_GB2312"/>
                <w:sz w:val="24"/>
              </w:rPr>
            </w:pPr>
            <w:r>
              <w:rPr>
                <w:rFonts w:hint="eastAsia" w:ascii="仿宋_GB2312" w:hAnsi="宋体" w:eastAsia="仿宋_GB2312"/>
                <w:sz w:val="24"/>
              </w:rPr>
              <w:t>□同一场地同时开展两个或两个以上培训班配备连续性隔离带；</w:t>
            </w:r>
          </w:p>
          <w:p>
            <w:pPr>
              <w:adjustRightInd w:val="0"/>
              <w:snapToGrid w:val="0"/>
              <w:spacing w:line="240" w:lineRule="atLeast"/>
              <w:rPr>
                <w:rFonts w:ascii="仿宋_GB2312" w:hAnsi="宋体" w:eastAsia="仿宋_GB2312"/>
                <w:sz w:val="24"/>
              </w:rPr>
            </w:pPr>
            <w:r>
              <w:rPr>
                <w:rFonts w:hint="eastAsia" w:ascii="仿宋_GB2312" w:hAnsi="宋体" w:eastAsia="仿宋_GB2312"/>
                <w:sz w:val="24"/>
              </w:rPr>
              <w:t>□具有所开展培训项目的培训教材或教案；</w:t>
            </w:r>
          </w:p>
          <w:p>
            <w:pPr>
              <w:adjustRightInd w:val="0"/>
              <w:snapToGrid w:val="0"/>
              <w:spacing w:line="240" w:lineRule="atLeast"/>
              <w:jc w:val="left"/>
              <w:rPr>
                <w:rFonts w:ascii="仿宋_GB2312" w:hAnsi="宋体" w:eastAsia="仿宋_GB2312"/>
                <w:sz w:val="24"/>
              </w:rPr>
            </w:pPr>
            <w:r>
              <w:rPr>
                <w:rFonts w:hint="eastAsia" w:ascii="仿宋_GB2312" w:hAnsi="宋体" w:eastAsia="仿宋_GB2312"/>
                <w:sz w:val="24"/>
              </w:rPr>
              <w:t>□无出售香烟（电子烟）、含酒精饮料及危害青少年健康的食品、饮料。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098" w:hRule="atLeast"/>
        </w:trPr>
        <w:tc>
          <w:tcPr>
            <w:tcW w:w="1665" w:type="dxa"/>
            <w:vMerge w:val="continue"/>
            <w:noWrap w:val="0"/>
            <w:tcMar>
              <w:top w:w="28" w:type="dxa"/>
              <w:left w:w="28" w:type="dxa"/>
              <w:bottom w:w="28" w:type="dxa"/>
              <w:right w:w="28" w:type="dxa"/>
            </w:tcMar>
            <w:vAlign w:val="center"/>
          </w:tcPr>
          <w:p>
            <w:pPr>
              <w:widowControl/>
              <w:adjustRightInd w:val="0"/>
              <w:snapToGrid w:val="0"/>
              <w:spacing w:line="240" w:lineRule="atLeast"/>
              <w:jc w:val="left"/>
              <w:rPr>
                <w:rFonts w:ascii="仿宋_GB2312" w:hAnsi="宋体" w:eastAsia="仿宋_GB2312"/>
                <w:sz w:val="24"/>
              </w:rPr>
            </w:pPr>
          </w:p>
        </w:tc>
        <w:tc>
          <w:tcPr>
            <w:tcW w:w="7224" w:type="dxa"/>
            <w:gridSpan w:val="7"/>
            <w:noWrap w:val="0"/>
            <w:tcMar>
              <w:top w:w="28" w:type="dxa"/>
              <w:left w:w="28" w:type="dxa"/>
              <w:bottom w:w="28" w:type="dxa"/>
              <w:right w:w="28" w:type="dxa"/>
            </w:tcMar>
            <w:vAlign w:val="center"/>
          </w:tcPr>
          <w:p>
            <w:pPr>
              <w:adjustRightInd w:val="0"/>
              <w:snapToGrid w:val="0"/>
              <w:spacing w:line="240" w:lineRule="atLeast"/>
              <w:jc w:val="left"/>
              <w:rPr>
                <w:rFonts w:ascii="仿宋_GB2312" w:hAnsi="宋体" w:eastAsia="仿宋_GB2312"/>
                <w:sz w:val="24"/>
              </w:rPr>
            </w:pPr>
          </w:p>
          <w:p>
            <w:pPr>
              <w:adjustRightInd w:val="0"/>
              <w:snapToGrid w:val="0"/>
              <w:spacing w:line="240" w:lineRule="atLeast"/>
              <w:jc w:val="lef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审核通过，符合设置标准。</w:t>
            </w:r>
          </w:p>
          <w:p>
            <w:pPr>
              <w:adjustRightInd w:val="0"/>
              <w:snapToGrid w:val="0"/>
              <w:spacing w:line="240" w:lineRule="atLeast"/>
              <w:jc w:val="left"/>
              <w:rPr>
                <w:rFonts w:ascii="仿宋_GB2312" w:hAnsi="宋体" w:eastAsia="仿宋_GB2312"/>
                <w:sz w:val="24"/>
              </w:rPr>
            </w:pPr>
            <w:r>
              <w:rPr>
                <w:rFonts w:hint="eastAsia" w:ascii="仿宋_GB2312" w:hAnsi="宋体" w:eastAsia="仿宋_GB2312"/>
                <w:sz w:val="24"/>
              </w:rPr>
              <w:t>□审核不通过（说明原因：</w:t>
            </w:r>
            <w:r>
              <w:rPr>
                <w:rFonts w:hint="eastAsia" w:ascii="仿宋_GB2312" w:hAnsi="宋体" w:eastAsia="仿宋_GB2312"/>
                <w:sz w:val="24"/>
                <w:u w:val="single"/>
              </w:rPr>
              <w:t xml:space="preserve">                             </w:t>
            </w:r>
            <w:r>
              <w:rPr>
                <w:rFonts w:hint="eastAsia" w:ascii="仿宋_GB2312" w:hAnsi="宋体" w:eastAsia="仿宋_GB2312"/>
                <w:sz w:val="24"/>
              </w:rPr>
              <w:t>）</w:t>
            </w:r>
          </w:p>
          <w:p>
            <w:pPr>
              <w:adjustRightInd w:val="0"/>
              <w:snapToGrid w:val="0"/>
              <w:spacing w:line="240" w:lineRule="atLeast"/>
              <w:ind w:firstLine="3360" w:firstLineChars="1400"/>
              <w:jc w:val="left"/>
              <w:rPr>
                <w:rFonts w:ascii="仿宋_GB2312" w:hAnsi="宋体" w:eastAsia="仿宋_GB2312"/>
                <w:sz w:val="24"/>
              </w:rPr>
            </w:pPr>
          </w:p>
          <w:p>
            <w:pPr>
              <w:adjustRightInd w:val="0"/>
              <w:snapToGrid w:val="0"/>
              <w:spacing w:line="240" w:lineRule="atLeast"/>
              <w:ind w:firstLine="3360" w:firstLineChars="1400"/>
              <w:jc w:val="left"/>
              <w:rPr>
                <w:rFonts w:ascii="仿宋_GB2312" w:hAnsi="宋体" w:eastAsia="仿宋_GB2312"/>
                <w:sz w:val="24"/>
              </w:rPr>
            </w:pPr>
            <w:r>
              <w:rPr>
                <w:rFonts w:hint="eastAsia" w:ascii="仿宋_GB2312" w:hAnsi="宋体" w:eastAsia="仿宋_GB2312"/>
                <w:sz w:val="24"/>
              </w:rPr>
              <w:t>审核人员签字：</w:t>
            </w:r>
          </w:p>
          <w:p>
            <w:pPr>
              <w:adjustRightInd w:val="0"/>
              <w:snapToGrid w:val="0"/>
              <w:spacing w:line="240" w:lineRule="atLeast"/>
              <w:ind w:firstLine="4920" w:firstLineChars="2050"/>
              <w:jc w:val="left"/>
              <w:rPr>
                <w:rFonts w:ascii="仿宋_GB2312" w:hAnsi="宋体" w:eastAsia="仿宋_GB2312"/>
                <w:sz w:val="24"/>
              </w:rPr>
            </w:pPr>
            <w:r>
              <w:rPr>
                <w:rFonts w:hint="eastAsia" w:ascii="仿宋_GB2312" w:hAnsi="宋体" w:eastAsia="仿宋_GB2312"/>
                <w:sz w:val="24"/>
              </w:rPr>
              <w:t>年    月    日</w:t>
            </w:r>
          </w:p>
          <w:p>
            <w:pPr>
              <w:adjustRightInd w:val="0"/>
              <w:snapToGrid w:val="0"/>
              <w:spacing w:line="240" w:lineRule="atLeast"/>
              <w:ind w:firstLine="4920" w:firstLineChars="2050"/>
              <w:jc w:val="left"/>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311" w:hRule="atLeast"/>
        </w:trPr>
        <w:tc>
          <w:tcPr>
            <w:tcW w:w="1665" w:type="dxa"/>
            <w:noWrap w:val="0"/>
            <w:tcMar>
              <w:top w:w="28" w:type="dxa"/>
              <w:left w:w="28" w:type="dxa"/>
              <w:bottom w:w="28" w:type="dxa"/>
              <w:right w:w="28" w:type="dxa"/>
            </w:tcMar>
            <w:vAlign w:val="center"/>
          </w:tcPr>
          <w:p>
            <w:pPr>
              <w:adjustRightInd w:val="0"/>
              <w:snapToGrid w:val="0"/>
              <w:spacing w:line="240" w:lineRule="atLeast"/>
              <w:jc w:val="center"/>
              <w:rPr>
                <w:rFonts w:ascii="仿宋_GB2312" w:hAnsi="宋体" w:eastAsia="仿宋_GB2312"/>
                <w:sz w:val="24"/>
              </w:rPr>
            </w:pPr>
            <w:r>
              <w:rPr>
                <w:rFonts w:hint="eastAsia" w:ascii="仿宋_GB2312" w:hAnsi="宋体" w:eastAsia="仿宋_GB2312"/>
                <w:sz w:val="24"/>
              </w:rPr>
              <w:t>审核意见</w:t>
            </w:r>
          </w:p>
        </w:tc>
        <w:tc>
          <w:tcPr>
            <w:tcW w:w="7224" w:type="dxa"/>
            <w:gridSpan w:val="7"/>
            <w:noWrap w:val="0"/>
            <w:tcMar>
              <w:top w:w="28" w:type="dxa"/>
              <w:left w:w="28" w:type="dxa"/>
              <w:bottom w:w="28" w:type="dxa"/>
              <w:right w:w="28" w:type="dxa"/>
            </w:tcMar>
            <w:vAlign w:val="center"/>
          </w:tcPr>
          <w:p>
            <w:pPr>
              <w:adjustRightInd w:val="0"/>
              <w:snapToGrid w:val="0"/>
              <w:spacing w:line="240" w:lineRule="atLeast"/>
              <w:jc w:val="left"/>
              <w:rPr>
                <w:rFonts w:ascii="仿宋_GB2312" w:hAnsi="MS Mincho" w:eastAsia="仿宋_GB2312" w:cs="MS Mincho"/>
                <w:sz w:val="24"/>
              </w:rPr>
            </w:pPr>
          </w:p>
          <w:p>
            <w:pPr>
              <w:adjustRightInd w:val="0"/>
              <w:snapToGrid w:val="0"/>
              <w:spacing w:line="240" w:lineRule="atLeast"/>
              <w:jc w:val="left"/>
              <w:rPr>
                <w:rFonts w:ascii="仿宋_GB2312" w:hAnsi="宋体" w:eastAsia="仿宋_GB2312"/>
                <w:sz w:val="24"/>
              </w:rPr>
            </w:pPr>
            <w:r>
              <w:rPr>
                <w:rFonts w:ascii="Segoe UI Symbol" w:hAnsi="Segoe UI Symbol" w:eastAsia="仿宋_GB2312" w:cs="Segoe UI Symbol"/>
                <w:sz w:val="24"/>
              </w:rPr>
              <w:t>☐</w:t>
            </w:r>
            <w:r>
              <w:rPr>
                <w:rFonts w:hint="eastAsia" w:ascii="仿宋_GB2312" w:hAnsi="宋体" w:eastAsia="仿宋_GB2312"/>
                <w:sz w:val="24"/>
              </w:rPr>
              <w:t>审核通过，符合设置标准。</w:t>
            </w:r>
          </w:p>
          <w:p>
            <w:pPr>
              <w:adjustRightInd w:val="0"/>
              <w:snapToGrid w:val="0"/>
              <w:spacing w:line="240" w:lineRule="atLeast"/>
              <w:jc w:val="left"/>
              <w:rPr>
                <w:rFonts w:ascii="仿宋_GB2312" w:hAnsi="宋体" w:eastAsia="仿宋_GB2312"/>
                <w:sz w:val="24"/>
              </w:rPr>
            </w:pPr>
            <w:r>
              <w:rPr>
                <w:rFonts w:hint="eastAsia" w:ascii="仿宋_GB2312" w:hAnsi="宋体" w:eastAsia="仿宋_GB2312"/>
                <w:sz w:val="24"/>
              </w:rPr>
              <w:t>□审核不通过（说明原因：</w:t>
            </w:r>
            <w:r>
              <w:rPr>
                <w:rFonts w:hint="eastAsia" w:ascii="仿宋_GB2312" w:hAnsi="宋体" w:eastAsia="仿宋_GB2312"/>
                <w:sz w:val="24"/>
                <w:u w:val="single"/>
              </w:rPr>
              <w:t xml:space="preserve">                             </w:t>
            </w:r>
            <w:r>
              <w:rPr>
                <w:rFonts w:hint="eastAsia" w:ascii="仿宋_GB2312" w:hAnsi="宋体" w:eastAsia="仿宋_GB2312"/>
                <w:sz w:val="24"/>
              </w:rPr>
              <w:t>）</w:t>
            </w:r>
          </w:p>
          <w:p>
            <w:pPr>
              <w:adjustRightInd w:val="0"/>
              <w:snapToGrid w:val="0"/>
              <w:spacing w:line="240" w:lineRule="atLeast"/>
              <w:jc w:val="left"/>
              <w:rPr>
                <w:rFonts w:ascii="仿宋_GB2312" w:hAnsi="宋体" w:eastAsia="仿宋_GB2312"/>
                <w:sz w:val="24"/>
              </w:rPr>
            </w:pPr>
          </w:p>
          <w:p>
            <w:pPr>
              <w:adjustRightInd w:val="0"/>
              <w:snapToGrid w:val="0"/>
              <w:spacing w:line="240" w:lineRule="atLeast"/>
              <w:ind w:firstLine="1200" w:firstLineChars="500"/>
              <w:jc w:val="left"/>
              <w:rPr>
                <w:rFonts w:ascii="仿宋_GB2312" w:hAnsi="宋体" w:eastAsia="仿宋_GB2312"/>
                <w:sz w:val="24"/>
              </w:rPr>
            </w:pPr>
          </w:p>
          <w:p>
            <w:pPr>
              <w:adjustRightInd w:val="0"/>
              <w:snapToGrid w:val="0"/>
              <w:spacing w:line="240" w:lineRule="atLeast"/>
              <w:ind w:firstLine="1200" w:firstLineChars="500"/>
              <w:jc w:val="left"/>
              <w:rPr>
                <w:rFonts w:ascii="仿宋_GB2312" w:hAnsi="宋体" w:eastAsia="仿宋_GB2312"/>
                <w:sz w:val="24"/>
              </w:rPr>
            </w:pPr>
            <w:r>
              <w:rPr>
                <w:rFonts w:hint="eastAsia" w:ascii="仿宋_GB2312" w:hAnsi="宋体" w:eastAsia="仿宋_GB2312"/>
                <w:sz w:val="24"/>
              </w:rPr>
              <w:t>科技行政主管部门经办科室负责人签字：</w:t>
            </w:r>
          </w:p>
          <w:p>
            <w:pPr>
              <w:adjustRightInd w:val="0"/>
              <w:snapToGrid w:val="0"/>
              <w:spacing w:line="240" w:lineRule="atLeast"/>
              <w:ind w:firstLine="1200" w:firstLineChars="500"/>
              <w:jc w:val="left"/>
              <w:rPr>
                <w:rFonts w:ascii="仿宋_GB2312" w:hAnsi="宋体" w:eastAsia="仿宋_GB2312"/>
                <w:sz w:val="24"/>
              </w:rPr>
            </w:pPr>
            <w:r>
              <w:rPr>
                <w:rFonts w:hint="eastAsia" w:ascii="仿宋_GB2312" w:hAnsi="宋体" w:eastAsia="仿宋_GB2312"/>
                <w:sz w:val="24"/>
              </w:rPr>
              <w:t>科技行政主管部门盖章：</w:t>
            </w:r>
          </w:p>
          <w:p>
            <w:pPr>
              <w:adjustRightInd w:val="0"/>
              <w:snapToGrid w:val="0"/>
              <w:spacing w:line="240" w:lineRule="atLeast"/>
              <w:ind w:firstLine="360" w:firstLineChars="150"/>
              <w:jc w:val="left"/>
              <w:rPr>
                <w:rFonts w:ascii="仿宋_GB2312" w:hAnsi="宋体" w:eastAsia="仿宋_GB2312"/>
                <w:sz w:val="24"/>
              </w:rPr>
            </w:pPr>
          </w:p>
          <w:p>
            <w:pPr>
              <w:adjustRightInd w:val="0"/>
              <w:snapToGrid w:val="0"/>
              <w:spacing w:line="240" w:lineRule="atLeast"/>
              <w:jc w:val="left"/>
              <w:rPr>
                <w:rFonts w:ascii="仿宋_GB2312" w:hAnsi="宋体" w:eastAsia="仿宋_GB2312"/>
                <w:sz w:val="24"/>
              </w:rPr>
            </w:pPr>
            <w:r>
              <w:rPr>
                <w:rFonts w:hint="eastAsia" w:ascii="仿宋_GB2312" w:hAnsi="宋体" w:eastAsia="仿宋_GB2312"/>
                <w:sz w:val="24"/>
              </w:rPr>
              <w:t xml:space="preserve">                                         年    月    日</w:t>
            </w:r>
          </w:p>
          <w:p>
            <w:pPr>
              <w:adjustRightInd w:val="0"/>
              <w:snapToGrid w:val="0"/>
              <w:spacing w:line="240" w:lineRule="atLeast"/>
              <w:jc w:val="left"/>
              <w:rPr>
                <w:rFonts w:ascii="仿宋_GB2312" w:hAnsi="宋体" w:eastAsia="仿宋_GB2312"/>
                <w:sz w:val="24"/>
              </w:rPr>
            </w:pPr>
          </w:p>
        </w:tc>
      </w:tr>
    </w:tbl>
    <w:p>
      <w:pPr>
        <w:widowControl/>
        <w:adjustRightInd w:val="0"/>
        <w:snapToGrid w:val="0"/>
        <w:spacing w:before="120" w:after="312" w:afterLines="100" w:line="240" w:lineRule="atLeast"/>
        <w:jc w:val="left"/>
        <w:rPr>
          <w:rFonts w:ascii="仿宋_GB2312" w:hAnsi="宋体" w:eastAsia="仿宋_GB2312"/>
          <w:sz w:val="24"/>
        </w:rPr>
      </w:pPr>
      <w:r>
        <w:rPr>
          <w:rFonts w:hint="eastAsia" w:ascii="仿宋_GB2312" w:hAnsi="宋体" w:eastAsia="仿宋_GB2312"/>
          <w:sz w:val="24"/>
        </w:rPr>
        <w:t>注：本表由科技行政主管部门留存。</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MingLiU">
    <w:altName w:val="宋体-繁"/>
    <w:panose1 w:val="02010601000101010101"/>
    <w:charset w:val="00"/>
    <w:family w:val="auto"/>
    <w:pitch w:val="default"/>
    <w:sig w:usb0="00000000" w:usb1="00000000" w:usb2="00000010" w:usb3="00000000" w:csb0="00100000" w:csb1="00000000"/>
  </w:font>
  <w:font w:name="Wingdings">
    <w:panose1 w:val="05000000000000000000"/>
    <w:charset w:val="00"/>
    <w:family w:val="auto"/>
    <w:pitch w:val="default"/>
    <w:sig w:usb0="00000000" w:usb1="00000000" w:usb2="00000000" w:usb3="00000000" w:csb0="80000000" w:csb1="00000000"/>
  </w:font>
  <w:font w:name="仿宋_GB2312">
    <w:altName w:val="方正仿宋_GBK"/>
    <w:panose1 w:val="02010609030101010101"/>
    <w:charset w:val="00"/>
    <w:family w:val="modern"/>
    <w:pitch w:val="default"/>
    <w:sig w:usb0="00000000" w:usb1="0000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方正仿宋_GBK">
    <w:panose1 w:val="02000000000000000000"/>
    <w:charset w:val="86"/>
    <w:family w:val="script"/>
    <w:pitch w:val="default"/>
    <w:sig w:usb0="A00002BF" w:usb1="38CF7CFA" w:usb2="00082016" w:usb3="00000000" w:csb0="00040001" w:csb1="00000000"/>
  </w:font>
  <w:font w:name="Arial">
    <w:panose1 w:val="020B0604020202090204"/>
    <w:charset w:val="00"/>
    <w:family w:val="swiss"/>
    <w:pitch w:val="default"/>
    <w:sig w:usb0="E0000AFF" w:usb1="00007843" w:usb2="00000001" w:usb3="00000000" w:csb0="400001BF" w:csb1="DFF70000"/>
  </w:font>
  <w:font w:name="方正小标宋_GBK">
    <w:altName w:val="苹方-简"/>
    <w:panose1 w:val="03000509000000000000"/>
    <w:charset w:val="00"/>
    <w:family w:val="script"/>
    <w:pitch w:val="default"/>
    <w:sig w:usb0="00000000" w:usb1="00000000" w:usb2="00000010" w:usb3="00000000" w:csb0="00040000" w:csb1="00000000"/>
  </w:font>
  <w:font w:name="方正小标宋简体">
    <w:altName w:val="汉仪书宋二KW"/>
    <w:panose1 w:val="03000509000000000000"/>
    <w:charset w:val="00"/>
    <w:family w:val="script"/>
    <w:pitch w:val="default"/>
    <w:sig w:usb0="00000000" w:usb1="00000000" w:usb2="00000010" w:usb3="00000000" w:csb0="00040000" w:csb1="00000000"/>
  </w:font>
  <w:font w:name="楷体_GB2312">
    <w:altName w:val="汉仪楷体简"/>
    <w:panose1 w:val="02010609030101010101"/>
    <w:charset w:val="00"/>
    <w:family w:val="modern"/>
    <w:pitch w:val="default"/>
    <w:sig w:usb0="00000000" w:usb1="00000000" w:usb2="00000010" w:usb3="00000000" w:csb0="00040000" w:csb1="00000000"/>
  </w:font>
  <w:font w:name="黑体">
    <w:altName w:val="汉仪中黑KW"/>
    <w:panose1 w:val="02010609060101010101"/>
    <w:charset w:val="00"/>
    <w:family w:val="modern"/>
    <w:pitch w:val="default"/>
    <w:sig w:usb0="00000000" w:usb1="00000000" w:usb2="00000016" w:usb3="00000000" w:csb0="00040001" w:csb1="00000000"/>
  </w:font>
  <w:font w:name="楷体">
    <w:altName w:val="汉仪楷体KW"/>
    <w:panose1 w:val="02010609060101010101"/>
    <w:charset w:val="00"/>
    <w:family w:val="modern"/>
    <w:pitch w:val="default"/>
    <w:sig w:usb0="00000000" w:usb1="00000000" w:usb2="00000016" w:usb3="00000000" w:csb0="00040001" w:csb1="00000000"/>
  </w:font>
  <w:font w:name="Segoe UI Symbol">
    <w:altName w:val="苹方-简"/>
    <w:panose1 w:val="020B0502040204020203"/>
    <w:charset w:val="00"/>
    <w:family w:val="swiss"/>
    <w:pitch w:val="default"/>
    <w:sig w:usb0="00000000" w:usb1="00000000" w:usb2="00040000" w:usb3="00000000" w:csb0="00000001" w:csb1="00000000"/>
  </w:font>
  <w:font w:name="MS Mincho">
    <w:altName w:val="Hiragino Sans"/>
    <w:panose1 w:val="02020609040205080304"/>
    <w:charset w:val="00"/>
    <w:family w:val="roman"/>
    <w:pitch w:val="default"/>
    <w:sig w:usb0="00000000" w:usb1="00000000" w:usb2="00000010" w:usb3="00000000" w:csb0="00020000" w:csb1="00000000"/>
  </w:font>
  <w:font w:name="仿宋">
    <w:altName w:val="方正仿宋_GBK"/>
    <w:panose1 w:val="02010609060101010101"/>
    <w:charset w:val="00"/>
    <w:family w:val="modern"/>
    <w:pitch w:val="default"/>
    <w:sig w:usb0="00000000" w:usb1="00000000" w:usb2="00000016" w:usb3="00000000" w:csb0="00040001" w:csb1="00000000"/>
  </w:font>
  <w:font w:name="FZFSK--GBK1-0">
    <w:panose1 w:val="02000000000000000000"/>
    <w:charset w:val="86"/>
    <w:family w:val="auto"/>
    <w:pitch w:val="default"/>
    <w:sig w:usb0="A00002BF" w:usb1="38CF7CFA" w:usb2="00082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Hiragino Sans">
    <w:panose1 w:val="020B0300000000000000"/>
    <w:charset w:val="80"/>
    <w:family w:val="auto"/>
    <w:pitch w:val="default"/>
    <w:sig w:usb0="E00002FF" w:usb1="7AE7FFFF" w:usb2="00000012" w:usb3="00000000" w:csb0="0002000D"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inNW0FQIAABUEAAAOAAAAAAAAAAEAIAAAADUBAABkcnMvZTJvRG9jLnhtbFBLBQYAAAAABgAG&#10;AFkBAAC8BQAAAAA=&#10;">
              <v:path/>
              <v:fill on="f" focussize="0,0"/>
              <v:stroke on="f" weight="0.5pt"/>
              <v:imagedata o:title=""/>
              <o:lock v:ext="edit" aspectratio="f"/>
              <v:textbox inset="0mm,0mm,0mm,0mm" style="mso-fit-shape-to-text:t;">
                <w:txbxContent>
                  <w:p>
                    <w:pPr>
                      <w:pStyle w:val="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B18CF"/>
    <w:multiLevelType w:val="multilevel"/>
    <w:tmpl w:val="53EB18CF"/>
    <w:lvl w:ilvl="0" w:tentative="0">
      <w:start w:val="11"/>
      <w:numFmt w:val="bullet"/>
      <w:lvlText w:val="□"/>
      <w:lvlJc w:val="left"/>
      <w:pPr>
        <w:ind w:left="927" w:hanging="360"/>
      </w:pPr>
      <w:rPr>
        <w:rFonts w:hint="eastAsia" w:ascii="宋体" w:hAnsi="宋体" w:eastAsia="宋体" w:cs="PMingLiU"/>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F9A9E"/>
    <w:rsid w:val="F7F79457"/>
    <w:rsid w:val="FE7F9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Office_3.8.0.6081_F1E327BC-269C-435d-A152-05C5408002CA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2022-11-24T02:52:00Z</dcterms:created>
  <dc:creator>fjj</dc:creator>
  <cp:lastModifiedBy>fjj</cp:lastModifiedBy>
  <dcterms:modified xsi:type="dcterms:W3CDTF">2022-11-23T18:54:08Z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2052-3.8.0.6081</vt:lpwstr>
  </property>
</Properties>
</file>